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14" w:rsidRDefault="00D74414" w:rsidP="00D744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555555"/>
          <w:sz w:val="23"/>
          <w:u w:val="single"/>
          <w:lang w:eastAsia="es-ES"/>
        </w:rPr>
      </w:pPr>
    </w:p>
    <w:p w:rsidR="00D74414" w:rsidRDefault="00D74414" w:rsidP="00D744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555555"/>
          <w:sz w:val="23"/>
          <w:u w:val="single"/>
          <w:lang w:eastAsia="es-ES"/>
        </w:rPr>
      </w:pPr>
    </w:p>
    <w:p w:rsidR="00D74414" w:rsidRDefault="00232947" w:rsidP="0013729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3"/>
          <w:u w:val="single"/>
          <w:lang w:eastAsia="es-ES"/>
        </w:rPr>
      </w:pPr>
      <w:r>
        <w:rPr>
          <w:rFonts w:ascii="inherit" w:eastAsia="Times New Roman" w:hAnsi="inherit" w:cs="Arial"/>
          <w:b/>
          <w:bCs/>
          <w:color w:val="555555"/>
          <w:sz w:val="23"/>
          <w:u w:val="single"/>
          <w:lang w:eastAsia="es-ES"/>
        </w:rPr>
        <w:t>SOLICITUD TÍTULOS F.P. GRADO MEDIO</w:t>
      </w:r>
    </w:p>
    <w:p w:rsidR="0013729B" w:rsidRDefault="0013729B" w:rsidP="0013729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3"/>
          <w:u w:val="single"/>
          <w:lang w:eastAsia="es-ES"/>
        </w:rPr>
      </w:pPr>
    </w:p>
    <w:p w:rsidR="0013729B" w:rsidRDefault="0013729B" w:rsidP="0013729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Cs/>
          <w:color w:val="555555"/>
          <w:sz w:val="23"/>
          <w:lang w:eastAsia="es-ES"/>
        </w:rPr>
      </w:pPr>
      <w:r>
        <w:rPr>
          <w:rFonts w:ascii="inherit" w:eastAsia="Times New Roman" w:hAnsi="inherit" w:cs="Arial"/>
          <w:bCs/>
          <w:color w:val="555555"/>
          <w:sz w:val="23"/>
          <w:lang w:eastAsia="es-ES"/>
        </w:rPr>
        <w:t>Acceso desde la página web del IES SANTIAGO HERNANDEZ:</w:t>
      </w:r>
    </w:p>
    <w:p w:rsidR="0013729B" w:rsidRDefault="0013729B" w:rsidP="0013729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Cs/>
          <w:color w:val="555555"/>
          <w:sz w:val="23"/>
          <w:lang w:eastAsia="es-ES"/>
        </w:rPr>
      </w:pPr>
      <w:r>
        <w:rPr>
          <w:rFonts w:ascii="inherit" w:eastAsia="Times New Roman" w:hAnsi="inherit" w:cs="Arial"/>
          <w:bCs/>
          <w:color w:val="555555"/>
          <w:sz w:val="23"/>
          <w:lang w:eastAsia="es-ES"/>
        </w:rPr>
        <w:t>Secretaria/Descargar documentos/información para solicitud de títulos.</w:t>
      </w: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2"/>
        <w:gridCol w:w="1277"/>
        <w:gridCol w:w="2061"/>
        <w:gridCol w:w="4905"/>
      </w:tblGrid>
      <w:tr w:rsidR="00232947" w:rsidRPr="00232947" w:rsidTr="00232947">
        <w:trPr>
          <w:trHeight w:val="645"/>
        </w:trPr>
        <w:tc>
          <w:tcPr>
            <w:tcW w:w="94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947" w:rsidRPr="00232947" w:rsidRDefault="00232947" w:rsidP="0023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3294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Día 10 DE JULIO de 2023</w:t>
            </w:r>
          </w:p>
        </w:tc>
      </w:tr>
      <w:tr w:rsidR="00232947" w:rsidRPr="00232947" w:rsidTr="00232947">
        <w:trPr>
          <w:trHeight w:val="315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2947" w:rsidRPr="00232947" w:rsidRDefault="00232947" w:rsidP="00232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3294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Día y Hora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2947" w:rsidRPr="00232947" w:rsidRDefault="00232947" w:rsidP="00232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3294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Grado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2947" w:rsidRPr="00232947" w:rsidRDefault="00232947" w:rsidP="00232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3294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Familia Profesional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32947" w:rsidRPr="00232947" w:rsidRDefault="00232947" w:rsidP="00232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3294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Ciclo Formativo</w:t>
            </w:r>
          </w:p>
        </w:tc>
      </w:tr>
      <w:tr w:rsidR="00232947" w:rsidRPr="00232947" w:rsidTr="00232947">
        <w:trPr>
          <w:trHeight w:val="585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47" w:rsidRPr="00232947" w:rsidRDefault="00232947" w:rsidP="0023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2947">
              <w:rPr>
                <w:rFonts w:ascii="Calibri" w:eastAsia="Times New Roman" w:hAnsi="Calibri" w:cs="Calibri"/>
                <w:color w:val="000000"/>
                <w:lang w:eastAsia="es-ES"/>
              </w:rPr>
              <w:t>10/07/2022 A las 9:00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947" w:rsidRPr="00232947" w:rsidRDefault="00232947" w:rsidP="0023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294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Grado Medio 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47" w:rsidRPr="00232947" w:rsidRDefault="00232947" w:rsidP="0023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2947">
              <w:rPr>
                <w:rFonts w:ascii="Calibri" w:eastAsia="Times New Roman" w:hAnsi="Calibri" w:cs="Calibri"/>
                <w:color w:val="000000"/>
                <w:lang w:eastAsia="es-ES"/>
              </w:rPr>
              <w:t>Administración y Gestión</w:t>
            </w:r>
          </w:p>
        </w:tc>
        <w:tc>
          <w:tcPr>
            <w:tcW w:w="4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947" w:rsidRPr="00232947" w:rsidRDefault="00232947" w:rsidP="0023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2947">
              <w:rPr>
                <w:rFonts w:ascii="Calibri" w:eastAsia="Times New Roman" w:hAnsi="Calibri" w:cs="Calibri"/>
                <w:color w:val="000000"/>
                <w:lang w:eastAsia="es-ES"/>
              </w:rPr>
              <w:t>ADG 201 Gestión Administrativa</w:t>
            </w:r>
          </w:p>
        </w:tc>
      </w:tr>
      <w:tr w:rsidR="00232947" w:rsidRPr="00232947" w:rsidTr="00232947">
        <w:trPr>
          <w:trHeight w:val="315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47" w:rsidRPr="00232947" w:rsidRDefault="00232947" w:rsidP="0023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294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947" w:rsidRPr="00232947" w:rsidRDefault="00232947" w:rsidP="0023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947" w:rsidRPr="00232947" w:rsidRDefault="00232947" w:rsidP="0023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947" w:rsidRPr="00232947" w:rsidRDefault="00232947" w:rsidP="0023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294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232947" w:rsidRPr="00232947" w:rsidTr="00232947">
        <w:trPr>
          <w:trHeight w:val="300"/>
        </w:trPr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47" w:rsidRPr="00232947" w:rsidRDefault="00232947" w:rsidP="0023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2947">
              <w:rPr>
                <w:rFonts w:ascii="Calibri" w:eastAsia="Times New Roman" w:hAnsi="Calibri" w:cs="Calibri"/>
                <w:color w:val="000000"/>
                <w:lang w:eastAsia="es-ES"/>
              </w:rPr>
              <w:t>10/07/2022 A las 9:30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947" w:rsidRPr="00232947" w:rsidRDefault="00232947" w:rsidP="0023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2947">
              <w:rPr>
                <w:rFonts w:ascii="Calibri" w:eastAsia="Times New Roman" w:hAnsi="Calibri" w:cs="Calibri"/>
                <w:color w:val="000000"/>
                <w:lang w:eastAsia="es-ES"/>
              </w:rPr>
              <w:t>Grado Medio</w:t>
            </w:r>
          </w:p>
        </w:tc>
        <w:tc>
          <w:tcPr>
            <w:tcW w:w="20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947" w:rsidRPr="00232947" w:rsidRDefault="00232947" w:rsidP="0023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2947">
              <w:rPr>
                <w:rFonts w:ascii="Calibri" w:eastAsia="Times New Roman" w:hAnsi="Calibri" w:cs="Calibri"/>
                <w:color w:val="000000"/>
                <w:lang w:eastAsia="es-ES"/>
              </w:rPr>
              <w:t>Imagen Personal</w:t>
            </w:r>
          </w:p>
        </w:tc>
        <w:tc>
          <w:tcPr>
            <w:tcW w:w="4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947" w:rsidRPr="00232947" w:rsidRDefault="00232947" w:rsidP="0023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2947">
              <w:rPr>
                <w:rFonts w:ascii="Calibri" w:eastAsia="Times New Roman" w:hAnsi="Calibri" w:cs="Calibri"/>
                <w:color w:val="000000"/>
                <w:lang w:eastAsia="es-ES"/>
              </w:rPr>
              <w:t>9:30 horas: IMP202 Estética y Belleza</w:t>
            </w:r>
          </w:p>
        </w:tc>
      </w:tr>
      <w:tr w:rsidR="00232947" w:rsidRPr="00232947" w:rsidTr="00232947">
        <w:trPr>
          <w:trHeight w:val="315"/>
        </w:trPr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232947" w:rsidRDefault="00232947" w:rsidP="0023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232947" w:rsidRDefault="00232947" w:rsidP="0023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47" w:rsidRPr="00232947" w:rsidRDefault="00232947" w:rsidP="0023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947" w:rsidRPr="00232947" w:rsidRDefault="00232947" w:rsidP="0023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2947">
              <w:rPr>
                <w:rFonts w:ascii="Calibri" w:eastAsia="Times New Roman" w:hAnsi="Calibri" w:cs="Calibri"/>
                <w:color w:val="000000"/>
                <w:lang w:eastAsia="es-ES"/>
              </w:rPr>
              <w:t>10:00 Horas IMP203 Peluquería y Cosmética Capilar</w:t>
            </w:r>
          </w:p>
        </w:tc>
      </w:tr>
      <w:tr w:rsidR="00232947" w:rsidRPr="00232947" w:rsidTr="00232947">
        <w:trPr>
          <w:trHeight w:val="615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47" w:rsidRPr="00232947" w:rsidRDefault="00232947" w:rsidP="0023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2947">
              <w:rPr>
                <w:rFonts w:ascii="Calibri" w:eastAsia="Times New Roman" w:hAnsi="Calibri" w:cs="Calibri"/>
                <w:color w:val="000000"/>
                <w:lang w:eastAsia="es-ES"/>
              </w:rPr>
              <w:t>10/07/2022 A las 10:30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947" w:rsidRPr="00232947" w:rsidRDefault="00232947" w:rsidP="0023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2947">
              <w:rPr>
                <w:rFonts w:ascii="Calibri" w:eastAsia="Times New Roman" w:hAnsi="Calibri" w:cs="Calibri"/>
                <w:color w:val="000000"/>
                <w:lang w:eastAsia="es-ES"/>
              </w:rPr>
              <w:t>Gado Medio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47" w:rsidRPr="00232947" w:rsidRDefault="00232947" w:rsidP="0023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2947">
              <w:rPr>
                <w:rFonts w:ascii="Calibri" w:eastAsia="Times New Roman" w:hAnsi="Calibri" w:cs="Calibri"/>
                <w:color w:val="000000"/>
                <w:lang w:eastAsia="es-ES"/>
              </w:rPr>
              <w:t>Informática y Comunicaciones</w:t>
            </w:r>
          </w:p>
        </w:tc>
        <w:tc>
          <w:tcPr>
            <w:tcW w:w="4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2947" w:rsidRPr="00232947" w:rsidRDefault="00232947" w:rsidP="0023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32947">
              <w:rPr>
                <w:rFonts w:ascii="Calibri" w:eastAsia="Times New Roman" w:hAnsi="Calibri" w:cs="Calibri"/>
                <w:color w:val="000000"/>
                <w:lang w:eastAsia="es-ES"/>
              </w:rPr>
              <w:t>INF201 Sistemas Microinformáticos y Redes</w:t>
            </w:r>
          </w:p>
        </w:tc>
      </w:tr>
    </w:tbl>
    <w:p w:rsidR="00232947" w:rsidRDefault="00232947" w:rsidP="0013729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Cs/>
          <w:color w:val="555555"/>
          <w:sz w:val="23"/>
          <w:lang w:eastAsia="es-ES"/>
        </w:rPr>
      </w:pPr>
    </w:p>
    <w:p w:rsidR="0013729B" w:rsidRPr="00D74414" w:rsidRDefault="0013729B" w:rsidP="00D744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</w:p>
    <w:p w:rsidR="00D74414" w:rsidRPr="00D74414" w:rsidRDefault="00D74414" w:rsidP="00D744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 w:rsidRPr="00D74414">
        <w:rPr>
          <w:rFonts w:ascii="inherit" w:eastAsia="Times New Roman" w:hAnsi="inherit" w:cs="Arial"/>
          <w:b/>
          <w:bCs/>
          <w:color w:val="555555"/>
          <w:sz w:val="23"/>
          <w:u w:val="single"/>
          <w:lang w:eastAsia="es-ES"/>
        </w:rPr>
        <w:t>PASOS PARA SOLICITAR UN TÍTULO LOGSE-LOE-LOMCE</w:t>
      </w:r>
    </w:p>
    <w:p w:rsidR="00D74414" w:rsidRPr="00D74414" w:rsidRDefault="00D74414" w:rsidP="00D744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 w:rsidRPr="00D74414">
        <w:rPr>
          <w:rFonts w:ascii="inherit" w:eastAsia="Times New Roman" w:hAnsi="inherit" w:cs="Arial"/>
          <w:b/>
          <w:bCs/>
          <w:color w:val="555555"/>
          <w:sz w:val="23"/>
          <w:lang w:eastAsia="es-ES"/>
        </w:rPr>
        <w:t>(Por indicación de la Jefatura de Servicio de Centros Docentes, Recursos Económicos y Ordenación Académica)</w:t>
      </w:r>
    </w:p>
    <w:p w:rsidR="00D74414" w:rsidRPr="00D74414" w:rsidRDefault="00D74414" w:rsidP="00D744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 w:rsidRPr="00D7441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Deberán acceder a:  </w:t>
      </w:r>
      <w:hyperlink r:id="rId5" w:tgtFrame="_blank" w:history="1">
        <w:r w:rsidRPr="00D74414">
          <w:rPr>
            <w:rFonts w:ascii="inherit" w:eastAsia="Times New Roman" w:hAnsi="inherit" w:cs="Arial"/>
            <w:color w:val="000099"/>
            <w:sz w:val="23"/>
            <w:lang w:eastAsia="es-ES"/>
          </w:rPr>
          <w:t>Autoliquidaciones  – Tarifas Aragón</w:t>
        </w:r>
      </w:hyperlink>
    </w:p>
    <w:p w:rsidR="00D74414" w:rsidRPr="00D74414" w:rsidRDefault="00D74414" w:rsidP="00D74414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 w:rsidRPr="00D7441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A continuación, deben elegir la Tarifa que corresponda con el Título a solicitar, rellenar el formulario y pulsar sobre el botón “Grabar datos”.</w:t>
      </w:r>
    </w:p>
    <w:p w:rsidR="00227BD4" w:rsidRPr="00D74414" w:rsidRDefault="00227BD4" w:rsidP="00227BD4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 w:rsidRPr="00D7441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En la siguiente pantalla, pulsar sobre el botón “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Descargar impreso</w:t>
      </w:r>
      <w:r w:rsidRPr="00D7441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”, imprimir todas las páginas (4), firmar los impresos y pagar la tasa correspondiente en la Caja de la Administración de la D.G.A. o en las Entidades Colaboradoras.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También lo puede pagar con tarjeta, en este caso deberá traer también el resguardo de haberlo pagado.</w:t>
      </w:r>
    </w:p>
    <w:p w:rsidR="00D74414" w:rsidRPr="00D74414" w:rsidRDefault="00204407" w:rsidP="00D74414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Posteriormente, los</w:t>
      </w:r>
      <w:r w:rsidR="00D74414" w:rsidRPr="00D7441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impreso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s</w:t>
      </w:r>
      <w:r w:rsidR="00D74414" w:rsidRPr="00D7441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con la tasa ya pagada debe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n</w:t>
      </w:r>
      <w:r w:rsidR="00D74414" w:rsidRPr="00D7441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entregarse en la Secretaría del Centro donde ha cursado sus estudios, junto con la documentación necesar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ia para la solicitud del Título,</w:t>
      </w:r>
    </w:p>
    <w:p w:rsidR="00D74414" w:rsidRPr="00D74414" w:rsidRDefault="00D74414" w:rsidP="00D744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 w:rsidRPr="00D74414">
        <w:rPr>
          <w:rFonts w:ascii="inherit" w:eastAsia="Times New Roman" w:hAnsi="inherit" w:cs="Arial"/>
          <w:b/>
          <w:bCs/>
          <w:color w:val="555555"/>
          <w:sz w:val="23"/>
          <w:u w:val="single"/>
          <w:lang w:eastAsia="es-ES"/>
        </w:rPr>
        <w:t>Documentación</w:t>
      </w:r>
    </w:p>
    <w:p w:rsidR="00D74414" w:rsidRPr="00D74414" w:rsidRDefault="00D74414" w:rsidP="00D74414">
      <w:pPr>
        <w:numPr>
          <w:ilvl w:val="0"/>
          <w:numId w:val="2"/>
        </w:num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es-ES"/>
        </w:rPr>
      </w:pPr>
      <w:r w:rsidRPr="00D74414">
        <w:rPr>
          <w:rFonts w:ascii="inherit" w:eastAsia="Times New Roman" w:hAnsi="inherit" w:cs="Arial"/>
          <w:color w:val="555555"/>
          <w:sz w:val="23"/>
          <w:szCs w:val="23"/>
          <w:lang w:eastAsia="es-ES"/>
        </w:rPr>
        <w:t>Fotocopia del D.N.I.</w:t>
      </w:r>
      <w:r w:rsidR="00C6092F">
        <w:rPr>
          <w:rFonts w:ascii="inherit" w:eastAsia="Times New Roman" w:hAnsi="inherit" w:cs="Arial"/>
          <w:color w:val="555555"/>
          <w:sz w:val="23"/>
          <w:szCs w:val="23"/>
          <w:lang w:eastAsia="es-ES"/>
        </w:rPr>
        <w:t xml:space="preserve"> y original</w:t>
      </w:r>
    </w:p>
    <w:p w:rsidR="00D74414" w:rsidRPr="00D74414" w:rsidRDefault="00D74414" w:rsidP="00D74414">
      <w:pPr>
        <w:numPr>
          <w:ilvl w:val="0"/>
          <w:numId w:val="2"/>
        </w:num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color w:val="555555"/>
          <w:sz w:val="23"/>
          <w:szCs w:val="23"/>
          <w:lang w:eastAsia="es-ES"/>
        </w:rPr>
      </w:pPr>
      <w:r w:rsidRPr="00D74414">
        <w:rPr>
          <w:rFonts w:ascii="inherit" w:eastAsia="Times New Roman" w:hAnsi="inherit" w:cs="Arial"/>
          <w:color w:val="555555"/>
          <w:sz w:val="23"/>
          <w:szCs w:val="23"/>
          <w:lang w:eastAsia="es-ES"/>
        </w:rPr>
        <w:t>En caso de gratuidad o reducción de tasas, deberán aportar la documentación acreditativa.</w:t>
      </w:r>
      <w:r w:rsidR="00C6092F">
        <w:rPr>
          <w:rFonts w:ascii="inherit" w:eastAsia="Times New Roman" w:hAnsi="inherit" w:cs="Arial"/>
          <w:color w:val="555555"/>
          <w:sz w:val="23"/>
          <w:szCs w:val="23"/>
          <w:lang w:eastAsia="es-ES"/>
        </w:rPr>
        <w:t xml:space="preserve"> (Original y Copia)</w:t>
      </w:r>
    </w:p>
    <w:p w:rsidR="00236C3F" w:rsidRDefault="00236C3F"/>
    <w:p w:rsidR="00D74414" w:rsidRPr="00236C3F" w:rsidRDefault="00D74414">
      <w:pPr>
        <w:rPr>
          <w:b/>
          <w:sz w:val="28"/>
          <w:szCs w:val="28"/>
        </w:rPr>
      </w:pPr>
    </w:p>
    <w:sectPr w:rsidR="00D74414" w:rsidRPr="00236C3F" w:rsidSect="00236C3F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82812"/>
    <w:multiLevelType w:val="multilevel"/>
    <w:tmpl w:val="FC283C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E455E"/>
    <w:multiLevelType w:val="multilevel"/>
    <w:tmpl w:val="FC70DF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414"/>
    <w:rsid w:val="00053D0E"/>
    <w:rsid w:val="000F37BD"/>
    <w:rsid w:val="0013729B"/>
    <w:rsid w:val="00204407"/>
    <w:rsid w:val="00227BD4"/>
    <w:rsid w:val="00232947"/>
    <w:rsid w:val="00236C3F"/>
    <w:rsid w:val="002F214F"/>
    <w:rsid w:val="008554AE"/>
    <w:rsid w:val="008E4B9D"/>
    <w:rsid w:val="00B651DB"/>
    <w:rsid w:val="00C6092F"/>
    <w:rsid w:val="00D74414"/>
    <w:rsid w:val="00FC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7441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7441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74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vicios3.aragon.es/alq/alq?dga_accion_app=mostrar_modelos&amp;sri_tasa=15&amp;denominacion=Tasa%2015.%20Tasa%20por%20servicios%20de%20expedici%F3n%20de%20titulos%20acad%E9micos%20y%20profesionales%20no%20universitari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sec3</dc:creator>
  <cp:lastModifiedBy>sec1</cp:lastModifiedBy>
  <cp:revision>3</cp:revision>
  <cp:lastPrinted>2021-06-22T12:47:00Z</cp:lastPrinted>
  <dcterms:created xsi:type="dcterms:W3CDTF">2023-06-28T08:18:00Z</dcterms:created>
  <dcterms:modified xsi:type="dcterms:W3CDTF">2023-06-28T09:05:00Z</dcterms:modified>
</cp:coreProperties>
</file>