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DF" w:rsidRDefault="00F15437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Anexo</w:t>
      </w:r>
    </w:p>
    <w:p w:rsidR="005568DF" w:rsidRDefault="00F15437">
      <w:pPr>
        <w:pStyle w:val="normal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Adaptación de la programación didáctica del módulo durante para el tercer trimestre del curso 19/20</w:t>
      </w: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Pr="00090F12" w:rsidRDefault="00F15437">
      <w:pPr>
        <w:pStyle w:val="normal0"/>
        <w:spacing w:before="240" w:after="240" w:line="48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Ciclo: </w:t>
      </w:r>
      <w:r w:rsidRPr="00090F12">
        <w:rPr>
          <w:b/>
          <w:sz w:val="40"/>
          <w:szCs w:val="40"/>
        </w:rPr>
        <w:t>Sistemas Microinformáticos y Redes</w:t>
      </w:r>
    </w:p>
    <w:p w:rsidR="005568DF" w:rsidRPr="00090F12" w:rsidRDefault="00F15437">
      <w:pPr>
        <w:pStyle w:val="normal0"/>
        <w:spacing w:before="240" w:after="240" w:line="48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Grupo: </w:t>
      </w:r>
      <w:r w:rsidRPr="00090F12">
        <w:rPr>
          <w:b/>
          <w:sz w:val="40"/>
          <w:szCs w:val="40"/>
        </w:rPr>
        <w:t>SMR1</w:t>
      </w:r>
    </w:p>
    <w:p w:rsidR="005568DF" w:rsidRPr="00090F12" w:rsidRDefault="00F15437">
      <w:pPr>
        <w:pStyle w:val="normal0"/>
        <w:spacing w:before="240" w:after="240" w:line="48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Módulo: </w:t>
      </w:r>
      <w:r w:rsidR="00DA5AC9">
        <w:rPr>
          <w:b/>
          <w:sz w:val="40"/>
          <w:szCs w:val="40"/>
        </w:rPr>
        <w:t>Inglés 1</w:t>
      </w: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F15437">
      <w:pPr>
        <w:pStyle w:val="normal0"/>
        <w:jc w:val="both"/>
      </w:pPr>
      <w:r>
        <w:t xml:space="preserve">Según la </w:t>
      </w:r>
    </w:p>
    <w:p w:rsidR="005568DF" w:rsidRDefault="005568DF">
      <w:pPr>
        <w:pStyle w:val="normal0"/>
        <w:jc w:val="both"/>
        <w:rPr>
          <w:i/>
        </w:rPr>
      </w:pPr>
    </w:p>
    <w:p w:rsidR="005568DF" w:rsidRDefault="00F15437">
      <w:pPr>
        <w:pStyle w:val="normal0"/>
        <w:ind w:left="720" w:right="728"/>
        <w:jc w:val="both"/>
      </w:pPr>
      <w:r>
        <w:rPr>
          <w:i/>
        </w:rPr>
        <w:t>ORDEN ECD/357/2020, de 29 de abril, por la que se establecen las directrices de actuación para el desarrollo del tercer trimestre del curso escolar 2019/2020 y la flexibilización de los procesos de evaluación en los diferentes niveles y regímenes de enseñanza</w:t>
      </w:r>
      <w:r>
        <w:t xml:space="preserve">, </w:t>
      </w:r>
    </w:p>
    <w:p w:rsidR="005568DF" w:rsidRDefault="005568DF">
      <w:pPr>
        <w:pStyle w:val="normal0"/>
        <w:jc w:val="both"/>
      </w:pPr>
    </w:p>
    <w:p w:rsidR="005568DF" w:rsidRDefault="00F15437">
      <w:pPr>
        <w:pStyle w:val="normal0"/>
        <w:jc w:val="both"/>
      </w:pPr>
      <w:proofErr w:type="gramStart"/>
      <w:r>
        <w:t>en</w:t>
      </w:r>
      <w:proofErr w:type="gramEnd"/>
      <w:r>
        <w:t xml:space="preserve"> su </w:t>
      </w:r>
      <w:r>
        <w:rPr>
          <w:i/>
        </w:rPr>
        <w:t>anexo IV</w:t>
      </w:r>
      <w:r>
        <w:t xml:space="preserve"> punto </w:t>
      </w:r>
      <w:r>
        <w:rPr>
          <w:i/>
        </w:rPr>
        <w:t>1.2 Programaciones y contenidos para trabajar en el tercer trimestre</w:t>
      </w:r>
      <w:r>
        <w:t xml:space="preserve"> el profesorado deberá realizar una </w:t>
      </w:r>
    </w:p>
    <w:p w:rsidR="005568DF" w:rsidRDefault="005568DF">
      <w:pPr>
        <w:pStyle w:val="normal0"/>
        <w:jc w:val="both"/>
        <w:rPr>
          <w:i/>
        </w:rPr>
      </w:pPr>
    </w:p>
    <w:p w:rsidR="005568DF" w:rsidRDefault="00F15437">
      <w:pPr>
        <w:pStyle w:val="normal0"/>
        <w:ind w:left="720" w:right="728"/>
        <w:jc w:val="both"/>
        <w:rPr>
          <w:i/>
        </w:rPr>
      </w:pPr>
      <w:proofErr w:type="gramStart"/>
      <w:r>
        <w:rPr>
          <w:i/>
        </w:rPr>
        <w:t>adaptación</w:t>
      </w:r>
      <w:proofErr w:type="gramEnd"/>
      <w:r>
        <w:rPr>
          <w:i/>
        </w:rPr>
        <w:t xml:space="preserve"> de las programaciones didácticas de cada módulo resultados de aprendizaje a alcanzar, criterios de evaluación, procedimientos e instrumentos de evaluación empleados, criterios de calificación, mínimos exigibles, etc.)</w:t>
      </w: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F15437">
      <w:pPr>
        <w:pStyle w:val="normal0"/>
        <w:jc w:val="both"/>
      </w:pPr>
      <w:r>
        <w:br w:type="page"/>
      </w:r>
    </w:p>
    <w:p w:rsidR="005568DF" w:rsidRDefault="00F15437">
      <w:pPr>
        <w:pStyle w:val="normal0"/>
        <w:jc w:val="both"/>
      </w:pPr>
      <w:r>
        <w:lastRenderedPageBreak/>
        <w:t>Índice de los apartados que han sufrido cambios:</w:t>
      </w: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F15437">
      <w:pPr>
        <w:pStyle w:val="normal0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Organización, secuenciación y </w:t>
      </w:r>
      <w:proofErr w:type="spellStart"/>
      <w:r>
        <w:rPr>
          <w:b/>
          <w:sz w:val="24"/>
          <w:szCs w:val="24"/>
        </w:rPr>
        <w:t>temporalización</w:t>
      </w:r>
      <w:proofErr w:type="spellEnd"/>
      <w:r>
        <w:rPr>
          <w:b/>
          <w:sz w:val="24"/>
          <w:szCs w:val="24"/>
        </w:rPr>
        <w:t xml:space="preserve"> de los contenidos en unidades didácticas.</w:t>
      </w:r>
    </w:p>
    <w:p w:rsidR="005568DF" w:rsidRDefault="005568DF">
      <w:pPr>
        <w:pStyle w:val="normal0"/>
        <w:ind w:left="720"/>
        <w:jc w:val="both"/>
        <w:rPr>
          <w:b/>
          <w:sz w:val="24"/>
          <w:szCs w:val="24"/>
        </w:rPr>
      </w:pPr>
    </w:p>
    <w:p w:rsidR="005568DF" w:rsidRDefault="00F15437">
      <w:pPr>
        <w:pStyle w:val="normal0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Criterios de evaluación y calificación del módulo.</w:t>
      </w:r>
    </w:p>
    <w:p w:rsidR="005568DF" w:rsidRDefault="005568DF">
      <w:pPr>
        <w:pStyle w:val="normal0"/>
        <w:ind w:left="720"/>
        <w:jc w:val="both"/>
        <w:rPr>
          <w:b/>
          <w:sz w:val="24"/>
          <w:szCs w:val="24"/>
        </w:rPr>
      </w:pPr>
    </w:p>
    <w:p w:rsidR="005568DF" w:rsidRDefault="00F15437">
      <w:pPr>
        <w:pStyle w:val="normal0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Resultados de aprendizaje y criterios de evaluación mínimos asociados.</w:t>
      </w:r>
    </w:p>
    <w:p w:rsidR="005568DF" w:rsidRDefault="005568DF">
      <w:pPr>
        <w:pStyle w:val="normal0"/>
        <w:ind w:left="720"/>
        <w:jc w:val="both"/>
        <w:rPr>
          <w:b/>
          <w:sz w:val="24"/>
          <w:szCs w:val="24"/>
        </w:rPr>
      </w:pPr>
    </w:p>
    <w:p w:rsidR="005568DF" w:rsidRDefault="00F15437">
      <w:pPr>
        <w:pStyle w:val="normal0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Procedimientos e instrumentos de evaluación.</w:t>
      </w:r>
    </w:p>
    <w:p w:rsidR="005568DF" w:rsidRDefault="005568DF">
      <w:pPr>
        <w:pStyle w:val="normal0"/>
        <w:ind w:left="720"/>
        <w:jc w:val="both"/>
        <w:rPr>
          <w:b/>
          <w:sz w:val="24"/>
          <w:szCs w:val="24"/>
        </w:rPr>
      </w:pPr>
    </w:p>
    <w:p w:rsidR="005568DF" w:rsidRDefault="00F15437">
      <w:pPr>
        <w:pStyle w:val="normal0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Materiales y recursos didácticos.</w:t>
      </w:r>
    </w:p>
    <w:p w:rsidR="005568DF" w:rsidRDefault="005568DF">
      <w:pPr>
        <w:pStyle w:val="normal0"/>
        <w:ind w:left="720"/>
        <w:jc w:val="both"/>
        <w:rPr>
          <w:b/>
          <w:sz w:val="24"/>
          <w:szCs w:val="24"/>
        </w:rPr>
      </w:pPr>
    </w:p>
    <w:p w:rsidR="005568DF" w:rsidRDefault="00F15437">
      <w:pPr>
        <w:pStyle w:val="normal0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Actividades de orientación y apoyo encaminadas a la superación de los módulos profesionales pendientes.</w:t>
      </w:r>
    </w:p>
    <w:p w:rsidR="005568DF" w:rsidRDefault="005568DF">
      <w:pPr>
        <w:pStyle w:val="normal0"/>
        <w:ind w:left="720"/>
        <w:jc w:val="both"/>
        <w:rPr>
          <w:b/>
          <w:sz w:val="24"/>
          <w:szCs w:val="24"/>
        </w:rPr>
      </w:pPr>
    </w:p>
    <w:p w:rsidR="005568DF" w:rsidRDefault="00F15437">
      <w:pPr>
        <w:pStyle w:val="normal0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Control de modificaciones.</w:t>
      </w:r>
      <w:r>
        <w:rPr>
          <w:b/>
          <w:sz w:val="24"/>
          <w:szCs w:val="24"/>
        </w:rPr>
        <w:tab/>
      </w:r>
    </w:p>
    <w:p w:rsidR="005568DF" w:rsidRDefault="005568DF">
      <w:pPr>
        <w:pStyle w:val="normal0"/>
        <w:jc w:val="both"/>
      </w:pPr>
    </w:p>
    <w:p w:rsidR="005568DF" w:rsidRDefault="00F15437">
      <w:pPr>
        <w:pStyle w:val="normal0"/>
      </w:pPr>
      <w:r>
        <w:br w:type="page"/>
      </w:r>
    </w:p>
    <w:p w:rsidR="005568DF" w:rsidRDefault="00F15437">
      <w:pPr>
        <w:pStyle w:val="normal0"/>
        <w:numPr>
          <w:ilvl w:val="0"/>
          <w:numId w:val="7"/>
        </w:numPr>
        <w:jc w:val="both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Organización, secuenciación y </w:t>
      </w:r>
      <w:proofErr w:type="spellStart"/>
      <w:r>
        <w:rPr>
          <w:b/>
          <w:sz w:val="36"/>
          <w:szCs w:val="36"/>
        </w:rPr>
        <w:t>temporalización</w:t>
      </w:r>
      <w:proofErr w:type="spellEnd"/>
      <w:r>
        <w:rPr>
          <w:b/>
          <w:sz w:val="36"/>
          <w:szCs w:val="36"/>
        </w:rPr>
        <w:t xml:space="preserve"> de los contenidos en unidades didácticas</w:t>
      </w:r>
      <w:r>
        <w:rPr>
          <w:sz w:val="36"/>
          <w:szCs w:val="36"/>
        </w:rPr>
        <w:t>.</w:t>
      </w:r>
    </w:p>
    <w:p w:rsidR="005568DF" w:rsidRDefault="005568DF">
      <w:pPr>
        <w:pStyle w:val="normal0"/>
        <w:ind w:left="720"/>
        <w:jc w:val="both"/>
      </w:pPr>
    </w:p>
    <w:p w:rsidR="005568DF" w:rsidRPr="00090F12" w:rsidRDefault="00F15437">
      <w:pPr>
        <w:pStyle w:val="normal0"/>
        <w:ind w:left="720"/>
        <w:jc w:val="both"/>
      </w:pPr>
      <w:r w:rsidRPr="00090F12">
        <w:t>La atención de</w:t>
      </w:r>
      <w:r w:rsidR="00090F12" w:rsidRPr="00090F12">
        <w:t>l grupo se va a hacer los lunes</w:t>
      </w:r>
      <w:r w:rsidRPr="00090F12">
        <w:t xml:space="preserve"> con una carga de tareas estimadas en dos horas de trabajo por parte de los alumnos.</w:t>
      </w:r>
    </w:p>
    <w:p w:rsidR="005568DF" w:rsidRDefault="005568DF">
      <w:pPr>
        <w:pStyle w:val="normal0"/>
        <w:ind w:left="720"/>
        <w:jc w:val="both"/>
      </w:pPr>
    </w:p>
    <w:p w:rsidR="005568DF" w:rsidRDefault="00F15437">
      <w:pPr>
        <w:pStyle w:val="normal0"/>
        <w:spacing w:before="240" w:after="240"/>
        <w:ind w:firstLine="720"/>
        <w:jc w:val="both"/>
        <w:rPr>
          <w:b/>
        </w:rPr>
      </w:pPr>
      <w:r>
        <w:rPr>
          <w:b/>
        </w:rPr>
        <w:t xml:space="preserve">Secuenciación y </w:t>
      </w:r>
      <w:proofErr w:type="spellStart"/>
      <w:r>
        <w:rPr>
          <w:b/>
        </w:rPr>
        <w:t>temporalización</w:t>
      </w:r>
      <w:proofErr w:type="spellEnd"/>
      <w:r>
        <w:rPr>
          <w:b/>
        </w:rPr>
        <w:t xml:space="preserve"> en unidades didácticas</w:t>
      </w:r>
    </w:p>
    <w:p w:rsidR="005568DF" w:rsidRDefault="005568DF">
      <w:pPr>
        <w:pStyle w:val="normal0"/>
        <w:ind w:left="720"/>
        <w:jc w:val="both"/>
      </w:pPr>
    </w:p>
    <w:p w:rsidR="005568DF" w:rsidRDefault="003A7292" w:rsidP="003A7292">
      <w:pPr>
        <w:pStyle w:val="normal0"/>
        <w:ind w:left="720"/>
        <w:jc w:val="both"/>
      </w:pPr>
      <w:r>
        <w:t>Durante la tercera evaluación se realizarán</w:t>
      </w:r>
      <w:r w:rsidR="00090F12">
        <w:t xml:space="preserve"> </w:t>
      </w:r>
      <w:r w:rsidR="00B71C4B">
        <w:t>ejercicios de refuerzo</w:t>
      </w:r>
      <w:r>
        <w:t xml:space="preserve"> potenciando</w:t>
      </w:r>
      <w:r w:rsidR="00B71C4B">
        <w:t xml:space="preserve"> las actividades que mejoren el </w:t>
      </w:r>
      <w:proofErr w:type="spellStart"/>
      <w:r w:rsidR="00B71C4B" w:rsidRPr="00B71C4B">
        <w:rPr>
          <w:b/>
          <w:i/>
        </w:rPr>
        <w:t>listening</w:t>
      </w:r>
      <w:proofErr w:type="spellEnd"/>
      <w:r w:rsidR="00B71C4B">
        <w:t xml:space="preserve"> (mediante videos técnicos sobre reparación de ordenadores) y el </w:t>
      </w:r>
      <w:proofErr w:type="spellStart"/>
      <w:r w:rsidR="00B71C4B" w:rsidRPr="003A7292">
        <w:rPr>
          <w:b/>
          <w:i/>
        </w:rPr>
        <w:t>speaking</w:t>
      </w:r>
      <w:proofErr w:type="spellEnd"/>
      <w:r w:rsidR="00B71C4B" w:rsidRPr="003A7292">
        <w:rPr>
          <w:b/>
          <w:i/>
        </w:rPr>
        <w:t xml:space="preserve"> </w:t>
      </w:r>
      <w:r w:rsidR="00B71C4B">
        <w:t>(mediante la realización de screencast y presentaciones orales)</w:t>
      </w:r>
      <w:r w:rsidR="00090F12">
        <w:t>.</w:t>
      </w:r>
      <w:r>
        <w:t xml:space="preserve"> La correcta realización de estos ejercicios permitirá recuperar a los alumnos con evaluaciones suspensas y subir la nota final a los alumnos que tienen las dos primeras evaluaciones aprobadas.</w:t>
      </w:r>
    </w:p>
    <w:p w:rsidR="005568DF" w:rsidRDefault="005568DF">
      <w:pPr>
        <w:pStyle w:val="normal0"/>
        <w:ind w:left="1440"/>
        <w:jc w:val="both"/>
      </w:pPr>
    </w:p>
    <w:p w:rsidR="006D3CF9" w:rsidRDefault="006D3CF9">
      <w:pPr>
        <w:pStyle w:val="normal0"/>
        <w:jc w:val="both"/>
      </w:pPr>
    </w:p>
    <w:p w:rsidR="005568DF" w:rsidRDefault="00F15437">
      <w:pPr>
        <w:pStyle w:val="normal0"/>
        <w:jc w:val="both"/>
      </w:pPr>
      <w:r>
        <w:tab/>
      </w:r>
      <w:r>
        <w:tab/>
      </w:r>
    </w:p>
    <w:p w:rsidR="005568DF" w:rsidRDefault="00F15437">
      <w:pPr>
        <w:pStyle w:val="normal0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Criterios de evaluación y calificación del módulo.</w:t>
      </w:r>
      <w:r>
        <w:rPr>
          <w:b/>
          <w:sz w:val="36"/>
          <w:szCs w:val="36"/>
        </w:rPr>
        <w:tab/>
      </w:r>
    </w:p>
    <w:p w:rsidR="005568DF" w:rsidRDefault="005568DF">
      <w:pPr>
        <w:pStyle w:val="normal0"/>
        <w:ind w:left="720"/>
        <w:jc w:val="both"/>
      </w:pPr>
    </w:p>
    <w:p w:rsidR="005568DF" w:rsidRDefault="00F15437">
      <w:pPr>
        <w:pStyle w:val="normal0"/>
        <w:ind w:left="720"/>
        <w:jc w:val="both"/>
      </w:pPr>
      <w:r>
        <w:t>Para aprobar el módulo por evaluación continua será necesario y suficiente tener aprobadas las dos primeras evaluaciones.</w:t>
      </w:r>
      <w:r w:rsidR="003A7292">
        <w:t xml:space="preserve"> Para recuperar la primera y segunda evaluación será necesario realizar las actividades de </w:t>
      </w:r>
      <w:proofErr w:type="spellStart"/>
      <w:r w:rsidR="003A7292" w:rsidRPr="003A7292">
        <w:rPr>
          <w:b/>
          <w:i/>
        </w:rPr>
        <w:t>listening</w:t>
      </w:r>
      <w:proofErr w:type="spellEnd"/>
      <w:r w:rsidR="003A7292">
        <w:t xml:space="preserve"> y </w:t>
      </w:r>
      <w:proofErr w:type="spellStart"/>
      <w:r w:rsidR="003A7292" w:rsidRPr="003A7292">
        <w:rPr>
          <w:b/>
          <w:i/>
        </w:rPr>
        <w:t>speaking</w:t>
      </w:r>
      <w:proofErr w:type="spellEnd"/>
      <w:r w:rsidR="003A7292">
        <w:t xml:space="preserve"> propuestas en la tercera evaluación. Sera necesario aprobar cada una de estas dos partes por separado para hacer la nota media.</w:t>
      </w:r>
    </w:p>
    <w:p w:rsidR="005568DF" w:rsidRDefault="005568DF">
      <w:pPr>
        <w:pStyle w:val="normal0"/>
        <w:ind w:left="720"/>
        <w:jc w:val="both"/>
      </w:pPr>
    </w:p>
    <w:p w:rsidR="005568DF" w:rsidRDefault="00F1543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 w:rsidRPr="006D3CF9">
        <w:t>La nota de la tercera evaluación se calcula según la fórmula vigente:</w:t>
      </w:r>
    </w:p>
    <w:p w:rsidR="006D3CF9" w:rsidRPr="006D3CF9" w:rsidRDefault="006D3CF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tbl>
      <w:tblPr>
        <w:tblStyle w:val="a1"/>
        <w:tblW w:w="9933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33"/>
      </w:tblGrid>
      <w:tr w:rsidR="005568DF">
        <w:tc>
          <w:tcPr>
            <w:tcW w:w="9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DF" w:rsidRPr="006D3CF9" w:rsidRDefault="00F15437" w:rsidP="00293BAB">
            <w:pPr>
              <w:pStyle w:val="normal0"/>
              <w:ind w:left="720"/>
              <w:jc w:val="both"/>
              <w:rPr>
                <w:b/>
              </w:rPr>
            </w:pPr>
            <w:r>
              <w:rPr>
                <w:color w:val="FF0000"/>
              </w:rPr>
              <w:t xml:space="preserve"> </w:t>
            </w:r>
            <w:r w:rsidRPr="006D3CF9">
              <w:rPr>
                <w:b/>
              </w:rPr>
              <w:t xml:space="preserve">notaEvaluación3 </w:t>
            </w:r>
            <w:r w:rsidR="003A7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= 0,5</w:t>
            </w:r>
            <w:r w:rsidRPr="006D3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="0029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Actividades de </w:t>
            </w:r>
            <w:proofErr w:type="spellStart"/>
            <w:r w:rsidR="003A7292" w:rsidRPr="00293B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listening</w:t>
            </w:r>
            <w:proofErr w:type="spellEnd"/>
            <w:r w:rsidR="00854E49" w:rsidRPr="006D3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="003A7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  <w:r w:rsidRPr="006D3C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="0029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Actividades de </w:t>
            </w:r>
            <w:proofErr w:type="spellStart"/>
            <w:r w:rsidR="00293BAB" w:rsidRPr="00293B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speaking</w:t>
            </w:r>
            <w:proofErr w:type="spellEnd"/>
          </w:p>
        </w:tc>
      </w:tr>
    </w:tbl>
    <w:p w:rsidR="005568DF" w:rsidRDefault="005568DF">
      <w:pPr>
        <w:pStyle w:val="normal0"/>
        <w:ind w:left="720"/>
        <w:jc w:val="both"/>
        <w:rPr>
          <w:color w:val="FF0000"/>
        </w:rPr>
      </w:pPr>
    </w:p>
    <w:p w:rsidR="005568DF" w:rsidRDefault="005568DF">
      <w:pPr>
        <w:pStyle w:val="normal0"/>
        <w:ind w:left="720"/>
        <w:jc w:val="both"/>
      </w:pPr>
    </w:p>
    <w:p w:rsidR="005568DF" w:rsidRPr="006D3CF9" w:rsidRDefault="00F15437">
      <w:pPr>
        <w:pStyle w:val="normal0"/>
        <w:ind w:left="720"/>
        <w:jc w:val="both"/>
      </w:pPr>
      <w:r w:rsidRPr="006D3CF9">
        <w:t>Una vez aprobadas las dos primeras evaluaciones, la nota final del módulo se calculará de acuerdo a la siguiente fórmula:</w:t>
      </w:r>
    </w:p>
    <w:p w:rsidR="005568DF" w:rsidRPr="006D3CF9" w:rsidRDefault="00F15437">
      <w:pPr>
        <w:pStyle w:val="normal0"/>
        <w:ind w:left="720"/>
        <w:jc w:val="both"/>
      </w:pPr>
      <w:r w:rsidRPr="006D3CF9">
        <w:tab/>
      </w:r>
    </w:p>
    <w:tbl>
      <w:tblPr>
        <w:tblStyle w:val="a2"/>
        <w:tblW w:w="9933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33"/>
      </w:tblGrid>
      <w:tr w:rsidR="005568DF" w:rsidRPr="006D3CF9">
        <w:tc>
          <w:tcPr>
            <w:tcW w:w="9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DF" w:rsidRPr="006D3CF9" w:rsidRDefault="00F15437">
            <w:pPr>
              <w:pStyle w:val="normal0"/>
              <w:ind w:left="720"/>
              <w:jc w:val="both"/>
              <w:rPr>
                <w:b/>
              </w:rPr>
            </w:pPr>
            <w:proofErr w:type="spellStart"/>
            <w:r w:rsidRPr="006D3CF9">
              <w:rPr>
                <w:b/>
              </w:rPr>
              <w:t>notaFinal</w:t>
            </w:r>
            <w:proofErr w:type="spellEnd"/>
            <w:r w:rsidRPr="006D3CF9">
              <w:rPr>
                <w:b/>
              </w:rPr>
              <w:t xml:space="preserve"> = 0.50*notaEvaluación1 + 0.50*notaEvaluación2 + 0.25*notaEvaluación3</w:t>
            </w:r>
          </w:p>
        </w:tc>
      </w:tr>
    </w:tbl>
    <w:p w:rsidR="005568DF" w:rsidRDefault="005568DF">
      <w:pPr>
        <w:pStyle w:val="normal0"/>
        <w:ind w:left="720"/>
        <w:jc w:val="both"/>
        <w:rPr>
          <w:color w:val="FF0000"/>
        </w:rPr>
      </w:pPr>
    </w:p>
    <w:p w:rsidR="005568DF" w:rsidRDefault="005568DF">
      <w:pPr>
        <w:pStyle w:val="normal0"/>
        <w:ind w:left="720"/>
        <w:jc w:val="both"/>
        <w:rPr>
          <w:color w:val="FF0000"/>
        </w:rPr>
      </w:pPr>
    </w:p>
    <w:p w:rsidR="005568DF" w:rsidRDefault="00F15437">
      <w:pPr>
        <w:pStyle w:val="normal0"/>
        <w:numPr>
          <w:ilvl w:val="1"/>
          <w:numId w:val="7"/>
        </w:numPr>
        <w:jc w:val="both"/>
        <w:rPr>
          <w:b/>
        </w:rPr>
      </w:pPr>
      <w:r>
        <w:br w:type="page"/>
      </w:r>
    </w:p>
    <w:p w:rsidR="005568DF" w:rsidRDefault="00F15437">
      <w:pPr>
        <w:pStyle w:val="normal0"/>
        <w:numPr>
          <w:ilvl w:val="1"/>
          <w:numId w:val="7"/>
        </w:numPr>
        <w:jc w:val="both"/>
        <w:rPr>
          <w:b/>
        </w:rPr>
      </w:pPr>
      <w:r>
        <w:rPr>
          <w:b/>
          <w:sz w:val="28"/>
          <w:szCs w:val="28"/>
        </w:rPr>
        <w:lastRenderedPageBreak/>
        <w:t>Pruebas ordinaria primera y segunda de junio para alumnos con evaluación continua.</w:t>
      </w:r>
      <w:r>
        <w:rPr>
          <w:b/>
        </w:rPr>
        <w:tab/>
      </w: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F15437" w:rsidP="00DC5F76">
      <w:pPr>
        <w:pStyle w:val="normal0"/>
        <w:ind w:left="720"/>
        <w:jc w:val="both"/>
        <w:rPr>
          <w:color w:val="FF0000"/>
        </w:rPr>
      </w:pPr>
      <w:r>
        <w:t xml:space="preserve">Para </w:t>
      </w:r>
      <w:r>
        <w:rPr>
          <w:b/>
        </w:rPr>
        <w:t xml:space="preserve">ambas </w:t>
      </w:r>
      <w:r>
        <w:t xml:space="preserve">convocatorias, dependiendo de la evolución del estado de alarma, </w:t>
      </w:r>
      <w:r w:rsidR="00DC5F76" w:rsidRPr="00DC5F76">
        <w:t xml:space="preserve">se evaluarán mediante los trabajos indicados por </w:t>
      </w:r>
      <w:r w:rsidR="00DC5F76">
        <w:t>el profesor</w:t>
      </w:r>
      <w:r w:rsidR="00DC5F76" w:rsidRPr="00DC5F76">
        <w:t xml:space="preserve"> y un examen presencial. Si no fuese posible la realización del examen por no estar abierto el instituto, la evaluación se realizaría en función de los trabajos</w:t>
      </w:r>
      <w:r w:rsidR="00DC5F76">
        <w:t xml:space="preserve"> enviados.</w:t>
      </w:r>
      <w:r w:rsidR="00DC5F76" w:rsidRPr="00DC5F76">
        <w:t xml:space="preserve"> </w:t>
      </w:r>
    </w:p>
    <w:p w:rsidR="005568DF" w:rsidRDefault="005568DF">
      <w:pPr>
        <w:pStyle w:val="normal0"/>
        <w:ind w:left="720"/>
        <w:jc w:val="both"/>
      </w:pPr>
    </w:p>
    <w:p w:rsidR="005568DF" w:rsidRDefault="00F15437">
      <w:pPr>
        <w:pStyle w:val="normal0"/>
        <w:ind w:left="720"/>
        <w:jc w:val="both"/>
      </w:pPr>
      <w:r>
        <w:rPr>
          <w:b/>
        </w:rPr>
        <w:t xml:space="preserve">Ambas </w:t>
      </w:r>
      <w:r>
        <w:t>convocatorias versarán sobre contenidos de las dos primeras evaluaciones.</w:t>
      </w:r>
    </w:p>
    <w:p w:rsidR="005568DF" w:rsidRDefault="005568DF">
      <w:pPr>
        <w:pStyle w:val="normal0"/>
        <w:ind w:left="720"/>
        <w:jc w:val="both"/>
      </w:pPr>
    </w:p>
    <w:p w:rsidR="005568DF" w:rsidRDefault="00F15437">
      <w:pPr>
        <w:pStyle w:val="normal0"/>
        <w:ind w:left="720"/>
        <w:jc w:val="both"/>
      </w:pPr>
      <w:r>
        <w:t xml:space="preserve">Se obtendrá el </w:t>
      </w:r>
      <w:r>
        <w:rPr>
          <w:b/>
        </w:rPr>
        <w:t xml:space="preserve">aprobado </w:t>
      </w:r>
      <w:r>
        <w:t xml:space="preserve">en el módulo consiguiendo una nota de </w:t>
      </w:r>
      <w:r>
        <w:rPr>
          <w:b/>
        </w:rPr>
        <w:t>5 o superior</w:t>
      </w:r>
      <w:r>
        <w:t xml:space="preserve"> en cualquiera de las dos convocatorias ordinarias.</w:t>
      </w: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F15437">
      <w:pPr>
        <w:pStyle w:val="normal0"/>
        <w:ind w:left="720"/>
        <w:jc w:val="both"/>
      </w:pPr>
      <w:r>
        <w:t xml:space="preserve">La </w:t>
      </w:r>
      <w:r>
        <w:rPr>
          <w:b/>
        </w:rPr>
        <w:t xml:space="preserve">primera </w:t>
      </w:r>
      <w:r>
        <w:t>convocatoria ordinaria tendrá lugar antes del 10 de junio de 2020.</w:t>
      </w:r>
    </w:p>
    <w:p w:rsidR="005568DF" w:rsidRDefault="005568DF">
      <w:pPr>
        <w:pStyle w:val="normal0"/>
        <w:ind w:left="720"/>
        <w:jc w:val="both"/>
      </w:pPr>
    </w:p>
    <w:p w:rsidR="005568DF" w:rsidRPr="00DC5F76" w:rsidRDefault="00F15437">
      <w:pPr>
        <w:pStyle w:val="normal0"/>
        <w:ind w:left="720"/>
        <w:jc w:val="both"/>
      </w:pPr>
      <w:r w:rsidRPr="00DC5F76">
        <w:t>La evaluación continua de todas la tareas de repaso y recuperación realizadas durante el tercer trimestre constituyen la primera convocatoria ordinaria.</w:t>
      </w: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F15437">
      <w:pPr>
        <w:pStyle w:val="normal0"/>
        <w:ind w:left="720"/>
        <w:jc w:val="both"/>
      </w:pPr>
      <w:r>
        <w:t xml:space="preserve">La </w:t>
      </w:r>
      <w:r>
        <w:rPr>
          <w:b/>
        </w:rPr>
        <w:t xml:space="preserve">segunda </w:t>
      </w:r>
      <w:r>
        <w:t>convocatoria ordinaria tendrá lugar antes del 22 de junio de 2020.</w:t>
      </w:r>
    </w:p>
    <w:p w:rsidR="005568DF" w:rsidRDefault="005568DF">
      <w:pPr>
        <w:pStyle w:val="normal0"/>
        <w:ind w:left="720"/>
        <w:jc w:val="both"/>
      </w:pPr>
    </w:p>
    <w:p w:rsidR="005568DF" w:rsidRPr="00DA6B26" w:rsidRDefault="00F15437">
      <w:pPr>
        <w:pStyle w:val="normal0"/>
        <w:ind w:left="720"/>
        <w:jc w:val="both"/>
      </w:pPr>
      <w:r w:rsidRPr="00DA6B26">
        <w:t>Deberán presentarse a esta convocatoria todos los alumnos que no hayan aprobado el módulo por evaluación continua o en la primera convocatoria ordinaria.</w:t>
      </w:r>
    </w:p>
    <w:p w:rsidR="005568DF" w:rsidRPr="00DA6B26" w:rsidRDefault="005568DF">
      <w:pPr>
        <w:pStyle w:val="normal0"/>
        <w:ind w:left="720"/>
        <w:jc w:val="both"/>
      </w:pPr>
    </w:p>
    <w:p w:rsidR="005568DF" w:rsidRPr="00DA6B26" w:rsidRDefault="00F15437">
      <w:pPr>
        <w:pStyle w:val="normal0"/>
        <w:ind w:left="720"/>
        <w:jc w:val="both"/>
      </w:pPr>
      <w:r w:rsidRPr="00DA6B26">
        <w:t>Hasta la realización de la segunda convocatoria de evaluación final, el alumnado</w:t>
      </w:r>
      <w:r w:rsidR="00DA6B26" w:rsidRPr="00DA6B26">
        <w:t xml:space="preserve"> recibirá las orientaciones necesarias para finalizar las tareas pendientes o corregir las tareas que no se han realizado correctamente. </w:t>
      </w:r>
    </w:p>
    <w:p w:rsidR="00DA6B26" w:rsidRPr="00DA6B26" w:rsidRDefault="00DA6B26">
      <w:pPr>
        <w:pStyle w:val="normal0"/>
        <w:ind w:left="720"/>
        <w:jc w:val="both"/>
      </w:pPr>
    </w:p>
    <w:p w:rsidR="00DA6B26" w:rsidRPr="00DA6B26" w:rsidRDefault="00F15437" w:rsidP="00DA6B26">
      <w:pPr>
        <w:pStyle w:val="normal0"/>
        <w:ind w:left="720"/>
        <w:jc w:val="both"/>
      </w:pPr>
      <w:r w:rsidRPr="00DA6B26">
        <w:t xml:space="preserve">La nota de la segunda convocatoria se calculará </w:t>
      </w:r>
      <w:r w:rsidR="00DA6B26" w:rsidRPr="00DA6B26">
        <w:t>en función de las tareas enviadas y un examen presencial</w:t>
      </w:r>
      <w:r w:rsidR="00A8241A">
        <w:t xml:space="preserve"> con presentación oral</w:t>
      </w:r>
      <w:r w:rsidR="00DA6B26" w:rsidRPr="00DA6B26">
        <w:t xml:space="preserve">. Si no fuese posible la </w:t>
      </w:r>
      <w:r w:rsidR="00A8241A">
        <w:t>asistencia presencial</w:t>
      </w:r>
      <w:r w:rsidR="00DA6B26" w:rsidRPr="00DA6B26">
        <w:t xml:space="preserve"> por no estar abierto el instituto, la </w:t>
      </w:r>
      <w:r w:rsidR="00A8241A">
        <w:t>presentación oral se realizaría mediante video conferencia</w:t>
      </w:r>
      <w:r w:rsidR="00DA6B26" w:rsidRPr="00DA6B26">
        <w:t>.</w:t>
      </w:r>
      <w:r w:rsidR="00A8241A">
        <w:t xml:space="preserve"> Es necesario </w:t>
      </w:r>
      <w:r w:rsidR="00EC1268">
        <w:t>aprobar</w:t>
      </w:r>
      <w:r w:rsidR="00A8241A">
        <w:t xml:space="preserve"> la presentación </w:t>
      </w:r>
      <w:r w:rsidR="00EC1268">
        <w:t xml:space="preserve">oral </w:t>
      </w:r>
      <w:r w:rsidR="00A8241A">
        <w:t xml:space="preserve">para realizar la media con las tareas enviadas. </w:t>
      </w:r>
    </w:p>
    <w:p w:rsidR="005568DF" w:rsidRPr="00DA6B26" w:rsidRDefault="00DA6B26" w:rsidP="00DA6B26">
      <w:pPr>
        <w:pStyle w:val="normal0"/>
        <w:ind w:left="720"/>
        <w:jc w:val="both"/>
      </w:pPr>
      <w:r w:rsidRPr="00DA6B26">
        <w:t xml:space="preserve"> </w:t>
      </w:r>
    </w:p>
    <w:p w:rsidR="005568DF" w:rsidRPr="00DA6B26" w:rsidRDefault="00F15437">
      <w:pPr>
        <w:pStyle w:val="normal0"/>
        <w:ind w:left="720"/>
        <w:jc w:val="both"/>
      </w:pPr>
      <w:r w:rsidRPr="00DA6B26">
        <w:t>Esta nota final anulará a todas las obtenidas anteriormente durante el curso.</w:t>
      </w: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F15437">
      <w:pPr>
        <w:pStyle w:val="normal0"/>
        <w:numPr>
          <w:ilvl w:val="1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Alumnos sin derecho a evaluación continua</w:t>
      </w:r>
      <w:r>
        <w:rPr>
          <w:b/>
          <w:sz w:val="28"/>
          <w:szCs w:val="28"/>
        </w:rPr>
        <w:tab/>
      </w:r>
    </w:p>
    <w:p w:rsidR="005568DF" w:rsidRDefault="005568DF">
      <w:pPr>
        <w:pStyle w:val="normal0"/>
        <w:ind w:left="720"/>
        <w:jc w:val="both"/>
      </w:pPr>
    </w:p>
    <w:p w:rsidR="005568DF" w:rsidRPr="00DC5F76" w:rsidRDefault="00F15437">
      <w:pPr>
        <w:pStyle w:val="normal0"/>
        <w:ind w:left="720"/>
        <w:jc w:val="both"/>
      </w:pPr>
      <w:r w:rsidRPr="00DC5F76">
        <w:t>Ningún alumno había perdido la evaluación continua durante el periodo de enseñanza presencial y no se contabiliza durante el periodo de enseñanza online por lo que no se va a dar ningún caso.</w:t>
      </w:r>
      <w:r w:rsidRPr="00DC5F76">
        <w:br w:type="page"/>
      </w:r>
    </w:p>
    <w:p w:rsidR="005568DF" w:rsidRDefault="00F15437">
      <w:pPr>
        <w:pStyle w:val="normal0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>Resultados de aprendizaje y criterios de evaluación mínimos asociados</w:t>
      </w:r>
      <w:r>
        <w:rPr>
          <w:b/>
          <w:sz w:val="28"/>
          <w:szCs w:val="28"/>
        </w:rPr>
        <w:tab/>
      </w:r>
    </w:p>
    <w:p w:rsidR="005568DF" w:rsidRDefault="005568DF">
      <w:pPr>
        <w:pStyle w:val="normal0"/>
        <w:ind w:left="720"/>
        <w:jc w:val="both"/>
      </w:pPr>
    </w:p>
    <w:p w:rsidR="00B73200" w:rsidRDefault="00B73200" w:rsidP="00B73200">
      <w:pPr>
        <w:pStyle w:val="normal0"/>
        <w:spacing w:before="240" w:after="240"/>
        <w:ind w:left="720"/>
        <w:jc w:val="both"/>
      </w:pPr>
      <w:r>
        <w:t xml:space="preserve">Por la naturaleza de la enseñanza de idiomas, los criterios de evaluación mínimos no han dejado fuera ninguno de los resultados de aprendizaje pero ha bajado su nivel de consecución. </w:t>
      </w:r>
    </w:p>
    <w:p w:rsidR="00B73200" w:rsidRDefault="00B73200">
      <w:pPr>
        <w:rPr>
          <w:b/>
          <w:sz w:val="36"/>
          <w:szCs w:val="36"/>
        </w:rPr>
      </w:pPr>
    </w:p>
    <w:p w:rsidR="00B73200" w:rsidRDefault="00B73200">
      <w:pPr>
        <w:rPr>
          <w:b/>
          <w:sz w:val="36"/>
          <w:szCs w:val="36"/>
        </w:rPr>
      </w:pPr>
    </w:p>
    <w:p w:rsidR="005568DF" w:rsidRDefault="00F15437">
      <w:pPr>
        <w:pStyle w:val="normal0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Procedimientos e instrumentos de evaluación</w:t>
      </w:r>
      <w:r>
        <w:rPr>
          <w:b/>
          <w:sz w:val="36"/>
          <w:szCs w:val="36"/>
        </w:rPr>
        <w:tab/>
      </w: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F1543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>A lo largo del tercer trimestre los alumnos realizarán tareas y trabajos en sus casas que serán entregados al profesor de forma telemática para la evaluación trimestral.</w:t>
      </w:r>
    </w:p>
    <w:p w:rsidR="005568DF" w:rsidRDefault="005568DF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5568DF" w:rsidRDefault="00F15437">
      <w:pPr>
        <w:pStyle w:val="normal0"/>
        <w:ind w:left="720"/>
        <w:jc w:val="both"/>
      </w:pPr>
      <w:r>
        <w:t>Además, podrá haber una prueba escrita que se sumará a los trabajos anteriormente mencionados para la evaluación del tercer trimestre. Dependiendo de la evolución del estado de alarma el profesor elegirá entre las siguientes posibilidades:</w:t>
      </w:r>
    </w:p>
    <w:p w:rsidR="005568DF" w:rsidRDefault="005568DF">
      <w:pPr>
        <w:pStyle w:val="normal0"/>
        <w:ind w:left="720"/>
        <w:jc w:val="both"/>
      </w:pPr>
    </w:p>
    <w:p w:rsidR="005568DF" w:rsidRDefault="00F15437">
      <w:pPr>
        <w:pStyle w:val="normal0"/>
        <w:numPr>
          <w:ilvl w:val="0"/>
          <w:numId w:val="3"/>
        </w:numPr>
        <w:jc w:val="both"/>
      </w:pPr>
      <w:r>
        <w:t>Una prueba escrita en las instalaciones del IES.</w:t>
      </w:r>
    </w:p>
    <w:p w:rsidR="005568DF" w:rsidRDefault="00F15437">
      <w:pPr>
        <w:pStyle w:val="normal0"/>
        <w:numPr>
          <w:ilvl w:val="0"/>
          <w:numId w:val="3"/>
        </w:numPr>
        <w:jc w:val="both"/>
      </w:pPr>
      <w:r>
        <w:t>Una prueba telemática con límite de tiempo que todos los alumnos tendrían que hacer a  la vez.</w:t>
      </w:r>
    </w:p>
    <w:p w:rsidR="005568DF" w:rsidRDefault="00F15437">
      <w:pPr>
        <w:pStyle w:val="normal0"/>
        <w:numPr>
          <w:ilvl w:val="0"/>
          <w:numId w:val="3"/>
        </w:numPr>
        <w:jc w:val="both"/>
      </w:pPr>
      <w:r>
        <w:t>Pruebas orales telemáticas individualizadas o en grupo.</w:t>
      </w:r>
    </w:p>
    <w:p w:rsidR="005568DF" w:rsidRDefault="00F15437">
      <w:pPr>
        <w:pStyle w:val="normal0"/>
        <w:numPr>
          <w:ilvl w:val="0"/>
          <w:numId w:val="3"/>
        </w:numPr>
        <w:jc w:val="both"/>
      </w:pPr>
      <w:r>
        <w:t>No hacer ninguna prueba escrita.</w:t>
      </w:r>
    </w:p>
    <w:p w:rsidR="005568DF" w:rsidRDefault="00F15437">
      <w:pPr>
        <w:pStyle w:val="normal0"/>
        <w:numPr>
          <w:ilvl w:val="0"/>
          <w:numId w:val="3"/>
        </w:numPr>
        <w:jc w:val="both"/>
      </w:pPr>
      <w:r>
        <w:t>Hacer tareas, trabajos.</w:t>
      </w:r>
    </w:p>
    <w:p w:rsidR="005568DF" w:rsidRDefault="005568D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5568DF" w:rsidRDefault="005568DF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5568DF" w:rsidRDefault="00F1543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>Las actividades realizadas de forma telemática, se utilizarán para controlar el avance de los conocimientos individuales de cada alumno por sí es necesaria una profundización personalizada.</w:t>
      </w: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F15437">
      <w:pPr>
        <w:pStyle w:val="normal0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Materiales y recursos didácticos</w:t>
      </w:r>
      <w:r>
        <w:rPr>
          <w:b/>
          <w:sz w:val="36"/>
          <w:szCs w:val="36"/>
        </w:rPr>
        <w:tab/>
      </w:r>
    </w:p>
    <w:p w:rsidR="005568DF" w:rsidRDefault="005568DF">
      <w:pPr>
        <w:pStyle w:val="normal0"/>
        <w:ind w:left="720"/>
        <w:jc w:val="both"/>
      </w:pPr>
    </w:p>
    <w:p w:rsidR="005568DF" w:rsidRDefault="00F15437">
      <w:pPr>
        <w:pStyle w:val="normal0"/>
        <w:ind w:left="720"/>
        <w:jc w:val="both"/>
      </w:pPr>
      <w:r>
        <w:t>Durante el periodo de enseñanza online se han utilizado herramientas informáticas para generar recursos didácticos adaptados a esta modalidad y para realizar comunicaciones telemáticas. Herramientas como:</w:t>
      </w:r>
    </w:p>
    <w:p w:rsidR="005568DF" w:rsidRDefault="005568DF">
      <w:pPr>
        <w:pStyle w:val="normal0"/>
        <w:ind w:left="720"/>
        <w:jc w:val="both"/>
      </w:pPr>
    </w:p>
    <w:p w:rsidR="005568DF" w:rsidRDefault="00F15437">
      <w:pPr>
        <w:pStyle w:val="normal0"/>
        <w:numPr>
          <w:ilvl w:val="0"/>
          <w:numId w:val="6"/>
        </w:numPr>
        <w:jc w:val="both"/>
      </w:pPr>
      <w:proofErr w:type="spellStart"/>
      <w:r>
        <w:t>VideoReuniones</w:t>
      </w:r>
      <w:proofErr w:type="spellEnd"/>
      <w:r>
        <w:t xml:space="preserve"> con </w:t>
      </w:r>
      <w:proofErr w:type="spellStart"/>
      <w:r>
        <w:rPr>
          <w:b/>
        </w:rPr>
        <w:t>Meet</w:t>
      </w:r>
      <w:proofErr w:type="spellEnd"/>
      <w:r>
        <w:rPr>
          <w:b/>
        </w:rPr>
        <w:t xml:space="preserve"> </w:t>
      </w:r>
      <w:r>
        <w:t xml:space="preserve">de Google, </w:t>
      </w:r>
      <w:proofErr w:type="spellStart"/>
      <w:r>
        <w:rPr>
          <w:b/>
        </w:rPr>
        <w:t>Jipsi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Meet</w:t>
      </w:r>
      <w:proofErr w:type="spellEnd"/>
      <w:r>
        <w:t xml:space="preserve">, </w:t>
      </w:r>
      <w:proofErr w:type="spellStart"/>
      <w:r>
        <w:rPr>
          <w:b/>
        </w:rPr>
        <w:t>Discord</w:t>
      </w:r>
      <w:proofErr w:type="spellEnd"/>
      <w:r>
        <w:rPr>
          <w:b/>
        </w:rPr>
        <w:t>, Zoom</w:t>
      </w:r>
      <w:r>
        <w:t xml:space="preserve">, </w:t>
      </w:r>
      <w:proofErr w:type="spellStart"/>
      <w:r>
        <w:rPr>
          <w:b/>
        </w:rPr>
        <w:t>BigBlueBotton</w:t>
      </w:r>
      <w:proofErr w:type="spellEnd"/>
      <w:r>
        <w:rPr>
          <w:b/>
        </w:rPr>
        <w:t xml:space="preserve"> </w:t>
      </w:r>
      <w:r>
        <w:t>u otros.</w:t>
      </w:r>
    </w:p>
    <w:p w:rsidR="005568DF" w:rsidRDefault="00F15437">
      <w:pPr>
        <w:pStyle w:val="normal0"/>
        <w:numPr>
          <w:ilvl w:val="0"/>
          <w:numId w:val="6"/>
        </w:numPr>
        <w:jc w:val="both"/>
      </w:pPr>
      <w:r>
        <w:rPr>
          <w:b/>
        </w:rPr>
        <w:t xml:space="preserve">Email, chat y foros </w:t>
      </w:r>
      <w:r>
        <w:t>para resolver dudas.</w:t>
      </w:r>
    </w:p>
    <w:p w:rsidR="005568DF" w:rsidRDefault="00F15437">
      <w:pPr>
        <w:pStyle w:val="normal0"/>
        <w:numPr>
          <w:ilvl w:val="0"/>
          <w:numId w:val="6"/>
        </w:numPr>
        <w:jc w:val="both"/>
      </w:pPr>
      <w:r>
        <w:rPr>
          <w:b/>
        </w:rPr>
        <w:t xml:space="preserve">Screencast o </w:t>
      </w:r>
      <w:proofErr w:type="spellStart"/>
      <w:r>
        <w:rPr>
          <w:b/>
        </w:rPr>
        <w:t>Matic</w:t>
      </w:r>
      <w:proofErr w:type="spellEnd"/>
      <w:r>
        <w:rPr>
          <w:b/>
        </w:rPr>
        <w:t>, Debut</w:t>
      </w:r>
      <w:r>
        <w:t xml:space="preserve"> para la captura el escritorio en video.</w:t>
      </w:r>
    </w:p>
    <w:p w:rsidR="005568DF" w:rsidRDefault="00F15437">
      <w:pPr>
        <w:pStyle w:val="normal0"/>
        <w:numPr>
          <w:ilvl w:val="0"/>
          <w:numId w:val="6"/>
        </w:numPr>
        <w:jc w:val="both"/>
      </w:pPr>
      <w:r>
        <w:t xml:space="preserve">Plataformas como </w:t>
      </w:r>
      <w:r>
        <w:rPr>
          <w:b/>
        </w:rPr>
        <w:t xml:space="preserve">Moodle </w:t>
      </w:r>
      <w:r>
        <w:t xml:space="preserve">del IES Santiago Hernández, </w:t>
      </w:r>
      <w:proofErr w:type="spellStart"/>
      <w:r>
        <w:rPr>
          <w:b/>
        </w:rPr>
        <w:t>Aramoodle</w:t>
      </w:r>
      <w:proofErr w:type="spellEnd"/>
      <w:r>
        <w:t xml:space="preserve">, </w:t>
      </w:r>
      <w:proofErr w:type="spellStart"/>
      <w:r>
        <w:rPr>
          <w:b/>
        </w:rPr>
        <w:t>GitHub</w:t>
      </w:r>
      <w:proofErr w:type="spellEnd"/>
      <w:r>
        <w:rPr>
          <w:b/>
        </w:rPr>
        <w:t xml:space="preserve"> </w:t>
      </w:r>
      <w:r>
        <w:t xml:space="preserve">o </w:t>
      </w:r>
      <w:proofErr w:type="spellStart"/>
      <w:r>
        <w:rPr>
          <w:b/>
        </w:rPr>
        <w:t>Classroom</w:t>
      </w:r>
      <w:proofErr w:type="spellEnd"/>
      <w:r>
        <w:rPr>
          <w:b/>
        </w:rPr>
        <w:t xml:space="preserve"> </w:t>
      </w:r>
      <w:r>
        <w:t>de Google para la distribución de apuntes, videos explicativos, presentaciones, documentos, enunciados de tareas y ejercicios y para la recogida de los mismos.</w:t>
      </w: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ind w:left="720"/>
        <w:jc w:val="both"/>
      </w:pPr>
    </w:p>
    <w:p w:rsidR="005568DF" w:rsidRDefault="005568DF">
      <w:pPr>
        <w:pStyle w:val="normal0"/>
        <w:jc w:val="both"/>
      </w:pPr>
    </w:p>
    <w:p w:rsidR="005568DF" w:rsidRDefault="005568DF">
      <w:pPr>
        <w:pStyle w:val="normal0"/>
        <w:jc w:val="both"/>
      </w:pPr>
    </w:p>
    <w:p w:rsidR="005568DF" w:rsidRDefault="00F15437">
      <w:pPr>
        <w:pStyle w:val="normal0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Actividades de orientación y apoyo encaminadas a la superación de los módulos profesionales pendientes.</w:t>
      </w:r>
    </w:p>
    <w:p w:rsidR="005568DF" w:rsidRDefault="005568DF">
      <w:pPr>
        <w:pStyle w:val="normal0"/>
        <w:ind w:left="720"/>
        <w:jc w:val="both"/>
      </w:pPr>
    </w:p>
    <w:p w:rsidR="005568DF" w:rsidRDefault="00F15437">
      <w:pPr>
        <w:pStyle w:val="normal0"/>
        <w:ind w:left="720"/>
        <w:jc w:val="both"/>
      </w:pPr>
      <w:r>
        <w:t>Los mismos cambios que afectan a los alumnos de primer curso.</w:t>
      </w:r>
    </w:p>
    <w:p w:rsidR="005568DF" w:rsidRDefault="005568DF">
      <w:pPr>
        <w:pStyle w:val="normal0"/>
        <w:ind w:left="720"/>
        <w:jc w:val="both"/>
      </w:pPr>
    </w:p>
    <w:p w:rsidR="005568DF" w:rsidRDefault="00F15437">
      <w:pPr>
        <w:pStyle w:val="normal0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Control de modificaciones</w:t>
      </w:r>
      <w:r>
        <w:rPr>
          <w:b/>
          <w:sz w:val="36"/>
          <w:szCs w:val="36"/>
        </w:rPr>
        <w:tab/>
      </w:r>
    </w:p>
    <w:p w:rsidR="005568DF" w:rsidRDefault="005568DF">
      <w:pPr>
        <w:pStyle w:val="normal0"/>
        <w:jc w:val="center"/>
      </w:pPr>
    </w:p>
    <w:p w:rsidR="005568DF" w:rsidRDefault="005568DF">
      <w:pPr>
        <w:pStyle w:val="normal0"/>
        <w:jc w:val="center"/>
      </w:pPr>
    </w:p>
    <w:tbl>
      <w:tblPr>
        <w:tblStyle w:val="a4"/>
        <w:tblW w:w="10620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055"/>
        <w:gridCol w:w="8565"/>
      </w:tblGrid>
      <w:tr w:rsidR="005568DF">
        <w:trPr>
          <w:trHeight w:val="65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68DF" w:rsidRDefault="00F15437">
            <w:pPr>
              <w:pStyle w:val="normal0"/>
              <w:spacing w:before="240" w:after="240" w:line="480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68DF" w:rsidRDefault="00F15437">
            <w:pPr>
              <w:pStyle w:val="normal0"/>
              <w:spacing w:before="240" w:after="240" w:line="480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Descripción de la modificación</w:t>
            </w:r>
          </w:p>
        </w:tc>
      </w:tr>
      <w:tr w:rsidR="005568DF">
        <w:trPr>
          <w:trHeight w:val="186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68DF" w:rsidRDefault="00F15437">
            <w:pPr>
              <w:pStyle w:val="normal0"/>
              <w:spacing w:before="240" w:after="240"/>
              <w:ind w:left="180"/>
              <w:jc w:val="center"/>
            </w:pPr>
            <w:r>
              <w:t>05-05-2020</w:t>
            </w:r>
          </w:p>
        </w:tc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68DF" w:rsidRDefault="00F15437">
            <w:pPr>
              <w:pStyle w:val="normal0"/>
              <w:spacing w:before="240" w:after="240"/>
              <w:ind w:left="180"/>
              <w:jc w:val="both"/>
            </w:pPr>
            <w:r>
              <w:t>Actualización de la enseñanza y de las comunicaciones a la modalidad online y flexibilización de los procesos de evaluación, promoción y titulación para la adecuación al estado de alarma y de confinamiento por el COVID-19</w:t>
            </w:r>
          </w:p>
          <w:p w:rsidR="005568DF" w:rsidRDefault="00F15437">
            <w:pPr>
              <w:pStyle w:val="normal0"/>
              <w:spacing w:before="240" w:after="240"/>
              <w:ind w:left="180"/>
              <w:jc w:val="both"/>
            </w:pPr>
            <w:r>
              <w:t>Sufren modificaciones los siguientes apartados:</w:t>
            </w:r>
          </w:p>
          <w:p w:rsidR="005568DF" w:rsidRDefault="00F1543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</w:pPr>
            <w:r>
              <w:t xml:space="preserve">Organización, secuenciación y </w:t>
            </w:r>
            <w:proofErr w:type="spellStart"/>
            <w:r>
              <w:t>temporalización</w:t>
            </w:r>
            <w:proofErr w:type="spellEnd"/>
            <w:r>
              <w:t xml:space="preserve"> de los contenidos en unidades didácticas.</w:t>
            </w:r>
          </w:p>
          <w:p w:rsidR="005568DF" w:rsidRDefault="00F1543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Principios metodológicos de carácter general.</w:t>
            </w:r>
          </w:p>
          <w:p w:rsidR="005568DF" w:rsidRDefault="00F1543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Criterios de evaluación y calificación del módulo.</w:t>
            </w:r>
          </w:p>
          <w:p w:rsidR="005568DF" w:rsidRDefault="00F1543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Resultados de aprendizaje y criterios de evaluación mínimos asociados.</w:t>
            </w:r>
          </w:p>
          <w:p w:rsidR="005568DF" w:rsidRDefault="00F1543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Procedimientos e instrumentos de evaluación.</w:t>
            </w:r>
          </w:p>
          <w:p w:rsidR="005568DF" w:rsidRDefault="00F1543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Materiales y recursos didácticos.</w:t>
            </w:r>
          </w:p>
          <w:p w:rsidR="005568DF" w:rsidRDefault="00F15437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</w:pPr>
            <w:r>
              <w:t>Actividades de orientación y apoyo encaminadas a la superación de los módulos profesionales pendientes.</w:t>
            </w:r>
          </w:p>
        </w:tc>
      </w:tr>
    </w:tbl>
    <w:p w:rsidR="005568DF" w:rsidRDefault="005568DF">
      <w:pPr>
        <w:pStyle w:val="normal0"/>
        <w:jc w:val="center"/>
      </w:pPr>
    </w:p>
    <w:sectPr w:rsidR="005568DF" w:rsidSect="005568DF">
      <w:pgSz w:w="11909" w:h="16834"/>
      <w:pgMar w:top="566" w:right="690" w:bottom="1440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FB0"/>
    <w:multiLevelType w:val="hybridMultilevel"/>
    <w:tmpl w:val="00000005"/>
    <w:lvl w:ilvl="0" w:tplc="1C00A8E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EA147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2420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646C5E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681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998781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E56E39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22EE02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5EF9C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9C86454"/>
    <w:multiLevelType w:val="multilevel"/>
    <w:tmpl w:val="8E54BD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273F5569"/>
    <w:multiLevelType w:val="multilevel"/>
    <w:tmpl w:val="C67E442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nsid w:val="37FE3E26"/>
    <w:multiLevelType w:val="multilevel"/>
    <w:tmpl w:val="E1EE26B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nsid w:val="4A450838"/>
    <w:multiLevelType w:val="multilevel"/>
    <w:tmpl w:val="D44A97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5D7178A9"/>
    <w:multiLevelType w:val="multilevel"/>
    <w:tmpl w:val="7F0A23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6DBA53CC"/>
    <w:multiLevelType w:val="multilevel"/>
    <w:tmpl w:val="F6501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85246F0"/>
    <w:multiLevelType w:val="multilevel"/>
    <w:tmpl w:val="50E83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5568DF"/>
    <w:rsid w:val="00090F12"/>
    <w:rsid w:val="00116A5E"/>
    <w:rsid w:val="001909CA"/>
    <w:rsid w:val="00233B11"/>
    <w:rsid w:val="00293BAB"/>
    <w:rsid w:val="003A7292"/>
    <w:rsid w:val="005568DF"/>
    <w:rsid w:val="006452DF"/>
    <w:rsid w:val="006D3CF9"/>
    <w:rsid w:val="007A35A1"/>
    <w:rsid w:val="00854E49"/>
    <w:rsid w:val="008F4A7D"/>
    <w:rsid w:val="00A8241A"/>
    <w:rsid w:val="00B71C4B"/>
    <w:rsid w:val="00B73200"/>
    <w:rsid w:val="00BA505C"/>
    <w:rsid w:val="00C11B97"/>
    <w:rsid w:val="00DA5AC9"/>
    <w:rsid w:val="00DA6B26"/>
    <w:rsid w:val="00DC5F76"/>
    <w:rsid w:val="00E73CBD"/>
    <w:rsid w:val="00EC1268"/>
    <w:rsid w:val="00F15437"/>
    <w:rsid w:val="00FA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11"/>
  </w:style>
  <w:style w:type="paragraph" w:styleId="Ttulo1">
    <w:name w:val="heading 1"/>
    <w:basedOn w:val="normal0"/>
    <w:next w:val="normal0"/>
    <w:rsid w:val="00556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556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556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556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5568D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556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568DF"/>
  </w:style>
  <w:style w:type="table" w:customStyle="1" w:styleId="TableNormal">
    <w:name w:val="Table Normal"/>
    <w:rsid w:val="00556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568D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556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56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56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56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56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56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556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1169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Gozalo</dc:creator>
  <cp:lastModifiedBy>Javier Gozalo</cp:lastModifiedBy>
  <cp:revision>7</cp:revision>
  <dcterms:created xsi:type="dcterms:W3CDTF">2020-05-08T16:29:00Z</dcterms:created>
  <dcterms:modified xsi:type="dcterms:W3CDTF">2020-05-15T07:29:00Z</dcterms:modified>
</cp:coreProperties>
</file>