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31" w:rsidRDefault="00A83631">
      <w:pPr>
        <w:pStyle w:val="Normal1"/>
        <w:pBdr>
          <w:top w:val="nil"/>
          <w:left w:val="nil"/>
          <w:bottom w:val="nil"/>
          <w:right w:val="nil"/>
          <w:between w:val="nil"/>
        </w:pBdr>
        <w:spacing w:line="480" w:lineRule="auto"/>
        <w:rPr>
          <w:color w:val="000000"/>
        </w:rPr>
      </w:pPr>
    </w:p>
    <w:p w:rsidR="00A83631" w:rsidRDefault="00A83631">
      <w:pPr>
        <w:pStyle w:val="Normal1"/>
        <w:pBdr>
          <w:top w:val="nil"/>
          <w:left w:val="nil"/>
          <w:bottom w:val="nil"/>
          <w:right w:val="nil"/>
          <w:between w:val="nil"/>
        </w:pBdr>
        <w:spacing w:line="480" w:lineRule="auto"/>
        <w:rPr>
          <w:color w:val="000000"/>
        </w:rPr>
      </w:pPr>
    </w:p>
    <w:p w:rsidR="00A83631" w:rsidRDefault="0030527C">
      <w:pPr>
        <w:pStyle w:val="Normal1"/>
        <w:pBdr>
          <w:top w:val="nil"/>
          <w:left w:val="nil"/>
          <w:bottom w:val="nil"/>
          <w:right w:val="nil"/>
          <w:between w:val="nil"/>
        </w:pBdr>
        <w:tabs>
          <w:tab w:val="left" w:pos="6727"/>
        </w:tabs>
        <w:spacing w:line="480" w:lineRule="auto"/>
        <w:rPr>
          <w:color w:val="000000"/>
        </w:rPr>
      </w:pPr>
      <w:r>
        <w:rPr>
          <w:rFonts w:ascii="Arial" w:eastAsia="Arial" w:hAnsi="Arial" w:cs="Arial"/>
          <w:b/>
          <w:color w:val="000000"/>
          <w:sz w:val="52"/>
          <w:szCs w:val="52"/>
        </w:rPr>
        <w:t>FAMILIA PROFESIONAL</w:t>
      </w:r>
      <w:r>
        <w:rPr>
          <w:rFonts w:ascii="Arial" w:eastAsia="Arial" w:hAnsi="Arial" w:cs="Arial"/>
          <w:b/>
          <w:color w:val="000000"/>
          <w:sz w:val="52"/>
          <w:szCs w:val="52"/>
        </w:rPr>
        <w:tab/>
      </w:r>
    </w:p>
    <w:p w:rsidR="00A83631" w:rsidRDefault="00A83631">
      <w:pPr>
        <w:pStyle w:val="Normal1"/>
        <w:pBdr>
          <w:top w:val="nil"/>
          <w:left w:val="nil"/>
          <w:bottom w:val="nil"/>
          <w:right w:val="nil"/>
          <w:between w:val="nil"/>
        </w:pBdr>
        <w:spacing w:line="480" w:lineRule="auto"/>
        <w:rPr>
          <w:color w:val="000000"/>
        </w:rPr>
      </w:pPr>
    </w:p>
    <w:p w:rsidR="00A83631" w:rsidRDefault="0030527C">
      <w:pPr>
        <w:pStyle w:val="Normal1"/>
        <w:pBdr>
          <w:top w:val="nil"/>
          <w:left w:val="nil"/>
          <w:bottom w:val="nil"/>
          <w:right w:val="nil"/>
          <w:between w:val="nil"/>
        </w:pBdr>
        <w:spacing w:line="480" w:lineRule="auto"/>
        <w:rPr>
          <w:color w:val="000000"/>
        </w:rPr>
      </w:pPr>
      <w:r>
        <w:rPr>
          <w:noProof/>
          <w:color w:val="000000"/>
        </w:rPr>
        <w:drawing>
          <wp:inline distT="0" distB="0" distL="114300" distR="114300">
            <wp:extent cx="4625975" cy="1924050"/>
            <wp:effectExtent l="0" t="0" r="0" b="0"/>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4625975" cy="1924050"/>
                    </a:xfrm>
                    <a:prstGeom prst="rect">
                      <a:avLst/>
                    </a:prstGeom>
                    <a:ln/>
                  </pic:spPr>
                </pic:pic>
              </a:graphicData>
            </a:graphic>
          </wp:inline>
        </w:drawing>
      </w:r>
    </w:p>
    <w:p w:rsidR="00A83631" w:rsidRDefault="0030527C">
      <w:pPr>
        <w:pStyle w:val="Normal1"/>
        <w:pBdr>
          <w:top w:val="nil"/>
          <w:left w:val="nil"/>
          <w:bottom w:val="nil"/>
          <w:right w:val="nil"/>
          <w:between w:val="nil"/>
        </w:pBdr>
        <w:spacing w:line="480" w:lineRule="auto"/>
        <w:rPr>
          <w:color w:val="000000"/>
        </w:rPr>
      </w:pPr>
      <w:r>
        <w:rPr>
          <w:rFonts w:ascii="Arial" w:eastAsia="Arial" w:hAnsi="Arial" w:cs="Arial"/>
          <w:b/>
          <w:color w:val="000000"/>
          <w:sz w:val="40"/>
          <w:szCs w:val="40"/>
        </w:rPr>
        <w:t>Ciclo: Desarrollo de aplicaciones Web</w:t>
      </w:r>
    </w:p>
    <w:p w:rsidR="00A83631" w:rsidRDefault="0030527C">
      <w:pPr>
        <w:pStyle w:val="Normal1"/>
        <w:pBdr>
          <w:top w:val="nil"/>
          <w:left w:val="nil"/>
          <w:bottom w:val="nil"/>
          <w:right w:val="nil"/>
          <w:between w:val="nil"/>
        </w:pBdr>
        <w:spacing w:line="480" w:lineRule="auto"/>
        <w:rPr>
          <w:color w:val="000000"/>
        </w:rPr>
      </w:pPr>
      <w:r>
        <w:rPr>
          <w:rFonts w:ascii="Arial" w:eastAsia="Arial" w:hAnsi="Arial" w:cs="Arial"/>
          <w:b/>
          <w:color w:val="000000"/>
          <w:sz w:val="40"/>
          <w:szCs w:val="40"/>
        </w:rPr>
        <w:t>Grupo: DAW2 – DAD2</w:t>
      </w:r>
    </w:p>
    <w:p w:rsidR="00A83631" w:rsidRDefault="0030527C">
      <w:pPr>
        <w:pStyle w:val="Normal1"/>
        <w:pBdr>
          <w:top w:val="nil"/>
          <w:left w:val="nil"/>
          <w:bottom w:val="nil"/>
          <w:right w:val="nil"/>
          <w:between w:val="nil"/>
        </w:pBdr>
        <w:spacing w:line="480" w:lineRule="auto"/>
        <w:rPr>
          <w:color w:val="000000"/>
        </w:rPr>
      </w:pPr>
      <w:r>
        <w:rPr>
          <w:rFonts w:ascii="Arial" w:eastAsia="Arial" w:hAnsi="Arial" w:cs="Arial"/>
          <w:b/>
          <w:color w:val="000000"/>
          <w:sz w:val="40"/>
          <w:szCs w:val="40"/>
        </w:rPr>
        <w:t>Módulo: Desarrollo Web en Entorno Cliente</w:t>
      </w:r>
      <w:r>
        <w:rPr>
          <w:color w:val="000000"/>
        </w:rPr>
        <w:t xml:space="preserve"> </w:t>
      </w:r>
    </w:p>
    <w:p w:rsidR="00A83631" w:rsidRDefault="00A83631">
      <w:pPr>
        <w:pStyle w:val="Normal1"/>
        <w:pBdr>
          <w:top w:val="nil"/>
          <w:left w:val="nil"/>
          <w:bottom w:val="nil"/>
          <w:right w:val="nil"/>
          <w:between w:val="nil"/>
        </w:pBdr>
        <w:spacing w:line="480" w:lineRule="auto"/>
        <w:rPr>
          <w:color w:val="000000"/>
        </w:rPr>
      </w:pPr>
    </w:p>
    <w:p w:rsidR="00A83631" w:rsidRDefault="00A83631">
      <w:pPr>
        <w:pStyle w:val="Normal1"/>
        <w:pBdr>
          <w:top w:val="nil"/>
          <w:left w:val="nil"/>
          <w:bottom w:val="nil"/>
          <w:right w:val="nil"/>
          <w:between w:val="nil"/>
        </w:pBdr>
        <w:spacing w:line="480" w:lineRule="auto"/>
        <w:rPr>
          <w:color w:val="000000"/>
        </w:rPr>
      </w:pPr>
    </w:p>
    <w:p w:rsidR="00A83631" w:rsidRDefault="00A83631">
      <w:pPr>
        <w:pStyle w:val="Normal1"/>
        <w:pBdr>
          <w:top w:val="nil"/>
          <w:left w:val="nil"/>
          <w:bottom w:val="nil"/>
          <w:right w:val="nil"/>
          <w:between w:val="nil"/>
        </w:pBdr>
        <w:spacing w:line="480" w:lineRule="auto"/>
        <w:rPr>
          <w:color w:val="000000"/>
        </w:rPr>
      </w:pPr>
    </w:p>
    <w:p w:rsidR="00A83631" w:rsidRDefault="00A83631">
      <w:pPr>
        <w:pStyle w:val="Normal1"/>
        <w:pBdr>
          <w:top w:val="nil"/>
          <w:left w:val="nil"/>
          <w:bottom w:val="nil"/>
          <w:right w:val="nil"/>
          <w:between w:val="nil"/>
        </w:pBdr>
        <w:spacing w:line="480" w:lineRule="auto"/>
        <w:rPr>
          <w:color w:val="000000"/>
        </w:rPr>
      </w:pPr>
    </w:p>
    <w:p w:rsidR="00A83631" w:rsidRDefault="0030527C">
      <w:pPr>
        <w:pStyle w:val="Normal1"/>
        <w:pBdr>
          <w:top w:val="nil"/>
          <w:left w:val="nil"/>
          <w:bottom w:val="nil"/>
          <w:right w:val="nil"/>
          <w:between w:val="nil"/>
        </w:pBdr>
        <w:spacing w:line="480" w:lineRule="auto"/>
        <w:rPr>
          <w:rFonts w:ascii="Cambria" w:eastAsia="Cambria" w:hAnsi="Cambria" w:cs="Cambria"/>
          <w:color w:val="365F91"/>
          <w:sz w:val="28"/>
          <w:szCs w:val="28"/>
        </w:rPr>
      </w:pPr>
      <w:r>
        <w:rPr>
          <w:rFonts w:ascii="Cambria" w:eastAsia="Cambria" w:hAnsi="Cambria" w:cs="Cambria"/>
          <w:b/>
          <w:color w:val="365F91"/>
          <w:sz w:val="28"/>
          <w:szCs w:val="28"/>
        </w:rPr>
        <w:t>ESTA PROGRAMACIÓN OBEDECE AL SIGUIENTE GUIÓN</w:t>
      </w:r>
    </w:p>
    <w:sdt>
      <w:sdtPr>
        <w:id w:val="252194930"/>
        <w:docPartObj>
          <w:docPartGallery w:val="Table of Contents"/>
          <w:docPartUnique/>
        </w:docPartObj>
      </w:sdtPr>
      <w:sdtContent>
        <w:p w:rsidR="00A83631" w:rsidRDefault="005D3AE7" w:rsidP="00E972E5">
          <w:pPr>
            <w:pStyle w:val="Normal1"/>
            <w:pBdr>
              <w:top w:val="nil"/>
              <w:left w:val="nil"/>
              <w:bottom w:val="nil"/>
              <w:right w:val="nil"/>
              <w:between w:val="nil"/>
            </w:pBdr>
            <w:tabs>
              <w:tab w:val="left" w:pos="440"/>
              <w:tab w:val="right" w:pos="8494"/>
            </w:tabs>
            <w:rPr>
              <w:rFonts w:ascii="Calibri" w:eastAsia="Calibri" w:hAnsi="Calibri" w:cs="Calibri"/>
              <w:color w:val="000000"/>
              <w:sz w:val="22"/>
              <w:szCs w:val="22"/>
            </w:rPr>
          </w:pPr>
          <w:r>
            <w:fldChar w:fldCharType="begin"/>
          </w:r>
          <w:r w:rsidR="0030527C">
            <w:instrText xml:space="preserve"> TOC \h \u \z </w:instrText>
          </w:r>
          <w:r>
            <w:fldChar w:fldCharType="separate"/>
          </w:r>
        </w:p>
        <w:bookmarkStart w:id="0" w:name="_heading=h.gjdgxs" w:colFirst="0" w:colLast="0"/>
        <w:bookmarkEnd w:id="0"/>
        <w:p w:rsidR="00A83631" w:rsidRDefault="005D3AE7">
          <w:pPr>
            <w:pStyle w:val="Normal1"/>
            <w:pBdr>
              <w:top w:val="nil"/>
              <w:left w:val="nil"/>
              <w:bottom w:val="nil"/>
              <w:right w:val="nil"/>
              <w:between w:val="nil"/>
            </w:pBdr>
            <w:tabs>
              <w:tab w:val="left" w:pos="440"/>
              <w:tab w:val="right" w:pos="8494"/>
            </w:tabs>
            <w:rPr>
              <w:rFonts w:ascii="Calibri" w:eastAsia="Calibri" w:hAnsi="Calibri" w:cs="Calibri"/>
              <w:color w:val="000000"/>
              <w:sz w:val="22"/>
              <w:szCs w:val="22"/>
            </w:rPr>
          </w:pPr>
          <w:r>
            <w:fldChar w:fldCharType="begin"/>
          </w:r>
          <w:r w:rsidR="00A83631">
            <w:instrText>HYPERLINK \l "_heading=h.3dy6vkm" \h</w:instrText>
          </w:r>
          <w:r>
            <w:fldChar w:fldCharType="separate"/>
          </w:r>
          <w:r w:rsidR="00E972E5">
            <w:rPr>
              <w:color w:val="0000FF"/>
              <w:u w:val="single"/>
            </w:rPr>
            <w:t>1</w:t>
          </w:r>
          <w:r w:rsidR="0030527C">
            <w:rPr>
              <w:color w:val="0000FF"/>
              <w:u w:val="single"/>
            </w:rPr>
            <w:t>.</w:t>
          </w:r>
          <w:r>
            <w:fldChar w:fldCharType="end"/>
          </w:r>
          <w:hyperlink w:anchor="_heading=h.3dy6vkm">
            <w:r w:rsidR="0030527C">
              <w:rPr>
                <w:rFonts w:ascii="Calibri" w:eastAsia="Calibri" w:hAnsi="Calibri" w:cs="Calibri"/>
                <w:color w:val="000000"/>
                <w:sz w:val="22"/>
                <w:szCs w:val="22"/>
              </w:rPr>
              <w:tab/>
            </w:r>
          </w:hyperlink>
          <w:r>
            <w:fldChar w:fldCharType="begin"/>
          </w:r>
          <w:r w:rsidR="0030527C">
            <w:instrText xml:space="preserve"> PAGEREF _heading=h.3dy6vkm \h </w:instrText>
          </w:r>
          <w:r>
            <w:fldChar w:fldCharType="separate"/>
          </w:r>
          <w:r w:rsidR="0030527C">
            <w:rPr>
              <w:color w:val="0000FF"/>
              <w:u w:val="single"/>
            </w:rPr>
            <w:t>Criterios de evaluación y calificación del módulo.</w:t>
          </w:r>
          <w:r w:rsidR="0030527C">
            <w:rPr>
              <w:color w:val="000000"/>
            </w:rPr>
            <w:tab/>
          </w:r>
          <w:r w:rsidR="00E972E5">
            <w:rPr>
              <w:color w:val="000000"/>
            </w:rPr>
            <w:t>4</w:t>
          </w:r>
          <w:r>
            <w:fldChar w:fldCharType="end"/>
          </w:r>
        </w:p>
        <w:p w:rsidR="00A83631" w:rsidRDefault="005D3AE7">
          <w:pPr>
            <w:pStyle w:val="Normal1"/>
            <w:pBdr>
              <w:top w:val="nil"/>
              <w:left w:val="nil"/>
              <w:bottom w:val="nil"/>
              <w:right w:val="nil"/>
              <w:between w:val="nil"/>
            </w:pBdr>
            <w:tabs>
              <w:tab w:val="left" w:pos="440"/>
              <w:tab w:val="right" w:pos="8494"/>
            </w:tabs>
            <w:rPr>
              <w:rFonts w:ascii="Calibri" w:eastAsia="Calibri" w:hAnsi="Calibri" w:cs="Calibri"/>
              <w:color w:val="000000"/>
              <w:sz w:val="22"/>
              <w:szCs w:val="22"/>
            </w:rPr>
          </w:pPr>
          <w:hyperlink w:anchor="_heading=h.1t3h5sf">
            <w:r w:rsidR="00E972E5">
              <w:rPr>
                <w:color w:val="0000FF"/>
                <w:u w:val="single"/>
              </w:rPr>
              <w:t>2</w:t>
            </w:r>
            <w:r w:rsidR="0030527C">
              <w:rPr>
                <w:color w:val="0000FF"/>
                <w:u w:val="single"/>
              </w:rPr>
              <w:t>.</w:t>
            </w:r>
          </w:hyperlink>
          <w:hyperlink w:anchor="_heading=h.1t3h5sf">
            <w:r w:rsidR="0030527C">
              <w:rPr>
                <w:rFonts w:ascii="Calibri" w:eastAsia="Calibri" w:hAnsi="Calibri" w:cs="Calibri"/>
                <w:color w:val="000000"/>
                <w:sz w:val="22"/>
                <w:szCs w:val="22"/>
              </w:rPr>
              <w:tab/>
            </w:r>
          </w:hyperlink>
          <w:r>
            <w:fldChar w:fldCharType="begin"/>
          </w:r>
          <w:r w:rsidR="0030527C">
            <w:instrText xml:space="preserve"> PAGEREF _heading=h.1t3h5sf \h </w:instrText>
          </w:r>
          <w:r>
            <w:fldChar w:fldCharType="separate"/>
          </w:r>
          <w:r w:rsidR="0030527C">
            <w:rPr>
              <w:color w:val="0000FF"/>
              <w:u w:val="single"/>
            </w:rPr>
            <w:t>Resultados de aprendizaje mínimos exigibles para obtener la evaluación positiva en el módulo</w:t>
          </w:r>
          <w:r w:rsidR="0030527C">
            <w:rPr>
              <w:color w:val="000000"/>
            </w:rPr>
            <w:tab/>
          </w:r>
          <w:r>
            <w:fldChar w:fldCharType="end"/>
          </w:r>
          <w:r w:rsidR="00E972E5">
            <w:t xml:space="preserve"> 8</w:t>
          </w:r>
        </w:p>
        <w:p w:rsidR="00E972E5" w:rsidRDefault="005D3AE7" w:rsidP="00E972E5">
          <w:pPr>
            <w:pStyle w:val="Normal1"/>
            <w:pBdr>
              <w:top w:val="nil"/>
              <w:left w:val="nil"/>
              <w:bottom w:val="nil"/>
              <w:right w:val="nil"/>
              <w:between w:val="nil"/>
            </w:pBdr>
            <w:tabs>
              <w:tab w:val="left" w:pos="440"/>
              <w:tab w:val="right" w:pos="8494"/>
            </w:tabs>
          </w:pPr>
          <w:hyperlink w:anchor="_heading=h.2s8eyo1">
            <w:r w:rsidR="00E972E5">
              <w:rPr>
                <w:color w:val="0000FF"/>
                <w:u w:val="single"/>
              </w:rPr>
              <w:t>3</w:t>
            </w:r>
            <w:r w:rsidR="0030527C">
              <w:rPr>
                <w:color w:val="0000FF"/>
                <w:u w:val="single"/>
              </w:rPr>
              <w:t>.</w:t>
            </w:r>
          </w:hyperlink>
          <w:hyperlink w:anchor="_heading=h.2s8eyo1">
            <w:r w:rsidR="0030527C">
              <w:rPr>
                <w:rFonts w:ascii="Calibri" w:eastAsia="Calibri" w:hAnsi="Calibri" w:cs="Calibri"/>
                <w:color w:val="000000"/>
                <w:sz w:val="22"/>
                <w:szCs w:val="22"/>
              </w:rPr>
              <w:tab/>
            </w:r>
          </w:hyperlink>
          <w:r>
            <w:fldChar w:fldCharType="begin"/>
          </w:r>
          <w:r w:rsidR="0030527C">
            <w:instrText xml:space="preserve"> PAGEREF _heading=h.2s8eyo1 \h </w:instrText>
          </w:r>
          <w:r>
            <w:fldChar w:fldCharType="separate"/>
          </w:r>
          <w:r w:rsidR="0030527C">
            <w:rPr>
              <w:color w:val="0000FF"/>
              <w:u w:val="single"/>
            </w:rPr>
            <w:t>Procedimientos e instrumentos de evaluación</w:t>
          </w:r>
          <w:r w:rsidR="0030527C">
            <w:rPr>
              <w:color w:val="000000"/>
            </w:rPr>
            <w:tab/>
          </w:r>
          <w:r w:rsidR="00E972E5">
            <w:rPr>
              <w:color w:val="000000"/>
            </w:rPr>
            <w:t>11</w:t>
          </w:r>
          <w:r>
            <w:fldChar w:fldCharType="end"/>
          </w:r>
        </w:p>
        <w:p w:rsidR="00A83631" w:rsidRDefault="005D3AE7" w:rsidP="00E972E5">
          <w:pPr>
            <w:pStyle w:val="Normal1"/>
            <w:pBdr>
              <w:top w:val="nil"/>
              <w:left w:val="nil"/>
              <w:bottom w:val="nil"/>
              <w:right w:val="nil"/>
              <w:between w:val="nil"/>
            </w:pBdr>
            <w:tabs>
              <w:tab w:val="left" w:pos="440"/>
              <w:tab w:val="right" w:pos="8494"/>
            </w:tabs>
            <w:rPr>
              <w:rFonts w:ascii="Calibri" w:eastAsia="Calibri" w:hAnsi="Calibri" w:cs="Calibri"/>
              <w:color w:val="000000"/>
              <w:sz w:val="22"/>
              <w:szCs w:val="22"/>
            </w:rPr>
          </w:pPr>
          <w:r>
            <w:fldChar w:fldCharType="end"/>
          </w:r>
        </w:p>
      </w:sdtContent>
    </w:sdt>
    <w:p w:rsidR="00A83631" w:rsidRDefault="00A83631">
      <w:pPr>
        <w:pStyle w:val="Normal1"/>
      </w:pPr>
    </w:p>
    <w:p w:rsidR="00A83631" w:rsidRDefault="00A83631">
      <w:pPr>
        <w:pStyle w:val="Normal1"/>
        <w:pBdr>
          <w:top w:val="nil"/>
          <w:left w:val="nil"/>
          <w:bottom w:val="nil"/>
          <w:right w:val="nil"/>
          <w:between w:val="nil"/>
        </w:pBdr>
        <w:spacing w:line="480" w:lineRule="auto"/>
        <w:rPr>
          <w:color w:val="000000"/>
        </w:rPr>
      </w:pPr>
    </w:p>
    <w:p w:rsidR="00A83631" w:rsidRDefault="005D3AE7">
      <w:pPr>
        <w:pStyle w:val="Normal1"/>
        <w:pBdr>
          <w:top w:val="nil"/>
          <w:left w:val="nil"/>
          <w:bottom w:val="nil"/>
          <w:right w:val="nil"/>
          <w:between w:val="nil"/>
        </w:pBdr>
        <w:tabs>
          <w:tab w:val="left" w:pos="660"/>
          <w:tab w:val="right" w:pos="8494"/>
        </w:tabs>
        <w:rPr>
          <w:color w:val="000000"/>
        </w:rPr>
      </w:pPr>
      <w:hyperlink w:anchor="_heading=h.3j2qqm3">
        <w:r w:rsidR="0030527C">
          <w:rPr>
            <w:color w:val="000000"/>
          </w:rPr>
          <w:tab/>
        </w:r>
      </w:hyperlink>
    </w:p>
    <w:p w:rsidR="00A83631" w:rsidRDefault="00A83631">
      <w:pPr>
        <w:pStyle w:val="Normal1"/>
        <w:pBdr>
          <w:top w:val="nil"/>
          <w:left w:val="nil"/>
          <w:bottom w:val="nil"/>
          <w:right w:val="nil"/>
          <w:between w:val="nil"/>
        </w:pBdr>
        <w:rPr>
          <w:color w:val="000000"/>
        </w:rPr>
      </w:pPr>
    </w:p>
    <w:p w:rsidR="00A83631" w:rsidRDefault="0030527C">
      <w:pPr>
        <w:pStyle w:val="Normal1"/>
        <w:pBdr>
          <w:top w:val="nil"/>
          <w:left w:val="nil"/>
          <w:bottom w:val="nil"/>
          <w:right w:val="nil"/>
          <w:between w:val="nil"/>
        </w:pBdr>
        <w:rPr>
          <w:color w:val="000000"/>
        </w:rPr>
      </w:pPr>
      <w:r>
        <w:br w:type="page"/>
      </w:r>
    </w:p>
    <w:p w:rsidR="00A83631" w:rsidRDefault="00A83631">
      <w:pPr>
        <w:pStyle w:val="Normal1"/>
        <w:pBdr>
          <w:top w:val="nil"/>
          <w:left w:val="nil"/>
          <w:bottom w:val="nil"/>
          <w:right w:val="nil"/>
          <w:between w:val="nil"/>
        </w:pBdr>
        <w:rPr>
          <w:color w:val="000000"/>
        </w:rPr>
      </w:pPr>
      <w:bookmarkStart w:id="1" w:name="_heading=h.30j0zll" w:colFirst="0" w:colLast="0"/>
      <w:bookmarkEnd w:id="1"/>
    </w:p>
    <w:p w:rsidR="00A83631" w:rsidRDefault="0030527C">
      <w:pPr>
        <w:pStyle w:val="Normal1"/>
        <w:keepNext/>
        <w:keepLines/>
        <w:numPr>
          <w:ilvl w:val="0"/>
          <w:numId w:val="7"/>
        </w:numPr>
        <w:pBdr>
          <w:top w:val="nil"/>
          <w:left w:val="nil"/>
          <w:bottom w:val="nil"/>
          <w:right w:val="nil"/>
          <w:between w:val="nil"/>
        </w:pBdr>
        <w:spacing w:before="480" w:after="120"/>
        <w:rPr>
          <w:b/>
          <w:color w:val="000000"/>
          <w:sz w:val="48"/>
          <w:szCs w:val="48"/>
        </w:rPr>
      </w:pPr>
      <w:bookmarkStart w:id="2" w:name="_heading=h.3dy6vkm" w:colFirst="0" w:colLast="0"/>
      <w:bookmarkEnd w:id="2"/>
      <w:r>
        <w:br w:type="page"/>
      </w:r>
      <w:r>
        <w:rPr>
          <w:b/>
          <w:color w:val="000000"/>
          <w:sz w:val="48"/>
          <w:szCs w:val="48"/>
        </w:rPr>
        <w:lastRenderedPageBreak/>
        <w:t xml:space="preserve">Criterios de evaluación y calificación del módulo. </w:t>
      </w:r>
    </w:p>
    <w:p w:rsidR="00A83631" w:rsidRDefault="0030527C">
      <w:pPr>
        <w:pStyle w:val="Normal1"/>
        <w:pBdr>
          <w:top w:val="nil"/>
          <w:left w:val="nil"/>
          <w:bottom w:val="nil"/>
          <w:right w:val="nil"/>
          <w:between w:val="nil"/>
        </w:pBdr>
        <w:tabs>
          <w:tab w:val="left" w:pos="7740"/>
        </w:tabs>
        <w:spacing w:before="100" w:after="100"/>
        <w:rPr>
          <w:color w:val="000000"/>
        </w:rPr>
      </w:pPr>
      <w:r>
        <w:rPr>
          <w:color w:val="000000"/>
          <w:sz w:val="24"/>
          <w:szCs w:val="24"/>
        </w:rPr>
        <w:t>Los criterios de evaluación se aplicarán según la Orden de 8 de Julio de 2011, de la Consejera de Educación, Cultura y Deporte, por la que se establece el currículo del título de Técnico Superior en Desarrollo de Aplicaciones Web para la Comunidad Autónoma de Aragón (BOA de 26 de mayo de 2011).</w:t>
      </w:r>
    </w:p>
    <w:p w:rsidR="00A83631" w:rsidRDefault="00A83631">
      <w:pPr>
        <w:pStyle w:val="Normal1"/>
        <w:pBdr>
          <w:top w:val="nil"/>
          <w:left w:val="nil"/>
          <w:bottom w:val="nil"/>
          <w:right w:val="nil"/>
          <w:between w:val="nil"/>
        </w:pBdr>
        <w:rPr>
          <w:color w:val="000000"/>
        </w:rPr>
      </w:pPr>
    </w:p>
    <w:p w:rsidR="00A83631" w:rsidRDefault="0030527C">
      <w:pPr>
        <w:pStyle w:val="Normal1"/>
        <w:widowControl w:val="0"/>
        <w:numPr>
          <w:ilvl w:val="0"/>
          <w:numId w:val="14"/>
        </w:numPr>
        <w:pBdr>
          <w:top w:val="nil"/>
          <w:left w:val="nil"/>
          <w:bottom w:val="nil"/>
          <w:right w:val="nil"/>
          <w:between w:val="nil"/>
        </w:pBdr>
        <w:spacing w:after="0"/>
        <w:ind w:hanging="360"/>
        <w:rPr>
          <w:color w:val="000000"/>
        </w:rPr>
      </w:pPr>
      <w:r>
        <w:rPr>
          <w:color w:val="000000"/>
          <w:sz w:val="24"/>
          <w:szCs w:val="24"/>
        </w:rPr>
        <w:t>Selecciona las arquitecturas y tecnologías de programación sobre clientes Web, identificando y  analizando las capacidades y características de cada una</w:t>
      </w:r>
      <w:r>
        <w:rPr>
          <w:color w:val="000000"/>
        </w:rPr>
        <w:t>.</w:t>
      </w:r>
    </w:p>
    <w:p w:rsidR="00A83631" w:rsidRDefault="00A83631">
      <w:pPr>
        <w:pStyle w:val="Normal1"/>
        <w:pBdr>
          <w:top w:val="nil"/>
          <w:left w:val="nil"/>
          <w:bottom w:val="nil"/>
          <w:right w:val="nil"/>
          <w:between w:val="nil"/>
        </w:pBdr>
        <w:spacing w:after="202"/>
        <w:ind w:left="720" w:hanging="360"/>
        <w:rPr>
          <w:color w:val="000000"/>
        </w:rPr>
      </w:pPr>
    </w:p>
    <w:p w:rsidR="00A83631" w:rsidRDefault="0030527C">
      <w:pPr>
        <w:pStyle w:val="Normal1"/>
        <w:pBdr>
          <w:top w:val="nil"/>
          <w:left w:val="nil"/>
          <w:bottom w:val="nil"/>
          <w:right w:val="nil"/>
          <w:between w:val="nil"/>
        </w:pBdr>
        <w:ind w:firstLine="720"/>
        <w:rPr>
          <w:color w:val="000000"/>
        </w:rPr>
      </w:pPr>
      <w:r>
        <w:rPr>
          <w:color w:val="000000"/>
          <w:sz w:val="24"/>
          <w:szCs w:val="24"/>
        </w:rPr>
        <w:t>Criterios de evaluación:</w:t>
      </w:r>
    </w:p>
    <w:p w:rsidR="00A83631" w:rsidRDefault="00A83631">
      <w:pPr>
        <w:pStyle w:val="Normal1"/>
        <w:pBdr>
          <w:top w:val="nil"/>
          <w:left w:val="nil"/>
          <w:bottom w:val="nil"/>
          <w:right w:val="nil"/>
          <w:between w:val="nil"/>
        </w:pBdr>
        <w:ind w:left="750"/>
        <w:rPr>
          <w:color w:val="000000"/>
        </w:rPr>
      </w:pPr>
    </w:p>
    <w:p w:rsidR="00A83631" w:rsidRDefault="0030527C">
      <w:pPr>
        <w:pStyle w:val="Normal1"/>
        <w:numPr>
          <w:ilvl w:val="0"/>
          <w:numId w:val="15"/>
        </w:numPr>
        <w:pBdr>
          <w:top w:val="nil"/>
          <w:left w:val="nil"/>
          <w:bottom w:val="nil"/>
          <w:right w:val="nil"/>
          <w:between w:val="nil"/>
        </w:pBdr>
        <w:ind w:hanging="360"/>
        <w:rPr>
          <w:color w:val="000000"/>
          <w:sz w:val="24"/>
          <w:szCs w:val="24"/>
        </w:rPr>
      </w:pPr>
      <w:r>
        <w:rPr>
          <w:color w:val="000000"/>
          <w:sz w:val="24"/>
          <w:szCs w:val="24"/>
        </w:rPr>
        <w:t>Se han caracterizado y diferenciado los modelos de ejecución de código en el servidor y en el cliente Web.</w:t>
      </w:r>
    </w:p>
    <w:p w:rsidR="00A83631" w:rsidRDefault="0030527C">
      <w:pPr>
        <w:pStyle w:val="Normal1"/>
        <w:numPr>
          <w:ilvl w:val="0"/>
          <w:numId w:val="15"/>
        </w:numPr>
        <w:pBdr>
          <w:top w:val="nil"/>
          <w:left w:val="nil"/>
          <w:bottom w:val="nil"/>
          <w:right w:val="nil"/>
          <w:between w:val="nil"/>
        </w:pBdr>
        <w:ind w:hanging="360"/>
        <w:rPr>
          <w:color w:val="000000"/>
          <w:sz w:val="24"/>
          <w:szCs w:val="24"/>
        </w:rPr>
      </w:pPr>
      <w:r>
        <w:rPr>
          <w:color w:val="000000"/>
          <w:sz w:val="24"/>
          <w:szCs w:val="24"/>
        </w:rPr>
        <w:t>Se han identificado las capacidades y mecanismos de ejecución de código de los navegadores Web.</w:t>
      </w:r>
    </w:p>
    <w:p w:rsidR="00A83631" w:rsidRDefault="0030527C">
      <w:pPr>
        <w:pStyle w:val="Normal1"/>
        <w:numPr>
          <w:ilvl w:val="0"/>
          <w:numId w:val="15"/>
        </w:numPr>
        <w:pBdr>
          <w:top w:val="nil"/>
          <w:left w:val="nil"/>
          <w:bottom w:val="nil"/>
          <w:right w:val="nil"/>
          <w:between w:val="nil"/>
        </w:pBdr>
        <w:ind w:hanging="360"/>
        <w:rPr>
          <w:color w:val="000000"/>
          <w:sz w:val="24"/>
          <w:szCs w:val="24"/>
        </w:rPr>
      </w:pPr>
      <w:r>
        <w:rPr>
          <w:color w:val="000000"/>
          <w:sz w:val="24"/>
          <w:szCs w:val="24"/>
        </w:rPr>
        <w:t>Se han identificado y caracterizado los principales lenguajes relacionados con la programación de clientes Web.</w:t>
      </w:r>
    </w:p>
    <w:p w:rsidR="00A83631" w:rsidRDefault="0030527C">
      <w:pPr>
        <w:pStyle w:val="Normal1"/>
        <w:numPr>
          <w:ilvl w:val="0"/>
          <w:numId w:val="15"/>
        </w:numPr>
        <w:pBdr>
          <w:top w:val="nil"/>
          <w:left w:val="nil"/>
          <w:bottom w:val="nil"/>
          <w:right w:val="nil"/>
          <w:between w:val="nil"/>
        </w:pBdr>
        <w:ind w:hanging="360"/>
        <w:rPr>
          <w:color w:val="000000"/>
          <w:sz w:val="24"/>
          <w:szCs w:val="24"/>
        </w:rPr>
      </w:pPr>
      <w:r>
        <w:rPr>
          <w:color w:val="000000"/>
          <w:sz w:val="24"/>
          <w:szCs w:val="24"/>
        </w:rPr>
        <w:t>Se han reconocido las particularidades de la programación de guiones y sus ventajas y desventajas sobre la programación tradicional.</w:t>
      </w:r>
    </w:p>
    <w:p w:rsidR="00A83631" w:rsidRDefault="0030527C">
      <w:pPr>
        <w:pStyle w:val="Normal1"/>
        <w:numPr>
          <w:ilvl w:val="0"/>
          <w:numId w:val="15"/>
        </w:numPr>
        <w:pBdr>
          <w:top w:val="nil"/>
          <w:left w:val="nil"/>
          <w:bottom w:val="nil"/>
          <w:right w:val="nil"/>
          <w:between w:val="nil"/>
        </w:pBdr>
        <w:ind w:hanging="360"/>
        <w:rPr>
          <w:color w:val="000000"/>
          <w:sz w:val="24"/>
          <w:szCs w:val="24"/>
        </w:rPr>
      </w:pPr>
      <w:r>
        <w:rPr>
          <w:color w:val="000000"/>
          <w:sz w:val="24"/>
          <w:szCs w:val="24"/>
        </w:rPr>
        <w:t>Se han verificado los mecanismos de integración de los lenguajes de marcas con los lenguajes de programación de clientes Web.</w:t>
      </w:r>
    </w:p>
    <w:p w:rsidR="00A83631" w:rsidRDefault="0030527C">
      <w:pPr>
        <w:pStyle w:val="Normal1"/>
        <w:numPr>
          <w:ilvl w:val="0"/>
          <w:numId w:val="15"/>
        </w:numPr>
        <w:pBdr>
          <w:top w:val="nil"/>
          <w:left w:val="nil"/>
          <w:bottom w:val="nil"/>
          <w:right w:val="nil"/>
          <w:between w:val="nil"/>
        </w:pBdr>
        <w:ind w:hanging="360"/>
        <w:rPr>
          <w:color w:val="000000"/>
          <w:sz w:val="24"/>
          <w:szCs w:val="24"/>
        </w:rPr>
      </w:pPr>
      <w:r>
        <w:rPr>
          <w:color w:val="000000"/>
          <w:sz w:val="24"/>
          <w:szCs w:val="24"/>
        </w:rPr>
        <w:t>Se han reconocido y evaluado las herramientas de programación sobre clientes Web.</w:t>
      </w:r>
    </w:p>
    <w:p w:rsidR="00A83631" w:rsidRDefault="00A83631">
      <w:pPr>
        <w:pStyle w:val="Normal1"/>
        <w:widowControl w:val="0"/>
        <w:pBdr>
          <w:top w:val="nil"/>
          <w:left w:val="nil"/>
          <w:bottom w:val="nil"/>
          <w:right w:val="nil"/>
          <w:between w:val="nil"/>
        </w:pBdr>
        <w:spacing w:after="0"/>
        <w:ind w:left="853"/>
        <w:rPr>
          <w:color w:val="000000"/>
        </w:rPr>
      </w:pPr>
    </w:p>
    <w:p w:rsidR="00A83631" w:rsidRDefault="0030527C">
      <w:pPr>
        <w:pStyle w:val="Normal1"/>
        <w:widowControl w:val="0"/>
        <w:pBdr>
          <w:top w:val="nil"/>
          <w:left w:val="nil"/>
          <w:bottom w:val="nil"/>
          <w:right w:val="nil"/>
          <w:between w:val="nil"/>
        </w:pBdr>
        <w:spacing w:after="0"/>
        <w:ind w:left="720"/>
        <w:rPr>
          <w:color w:val="000000"/>
        </w:rPr>
      </w:pPr>
      <w:r>
        <w:rPr>
          <w:color w:val="000000"/>
          <w:sz w:val="24"/>
          <w:szCs w:val="24"/>
        </w:rPr>
        <w:t>2. Escribe sentencias simples, aplicando la sintaxis del lenguaje y verificando su ejecución sobre navegadores Web.</w:t>
      </w:r>
    </w:p>
    <w:p w:rsidR="00A83631" w:rsidRDefault="00A83631">
      <w:pPr>
        <w:pStyle w:val="Normal1"/>
        <w:pBdr>
          <w:top w:val="nil"/>
          <w:left w:val="nil"/>
          <w:bottom w:val="nil"/>
          <w:right w:val="nil"/>
          <w:between w:val="nil"/>
        </w:pBdr>
        <w:spacing w:after="202"/>
        <w:ind w:left="720" w:hanging="360"/>
        <w:rPr>
          <w:color w:val="000000"/>
        </w:rPr>
      </w:pPr>
    </w:p>
    <w:p w:rsidR="00A83631" w:rsidRDefault="0030527C">
      <w:pPr>
        <w:pStyle w:val="Normal1"/>
        <w:pBdr>
          <w:top w:val="nil"/>
          <w:left w:val="nil"/>
          <w:bottom w:val="nil"/>
          <w:right w:val="nil"/>
          <w:between w:val="nil"/>
        </w:pBdr>
        <w:ind w:left="750"/>
        <w:rPr>
          <w:color w:val="000000"/>
        </w:rPr>
      </w:pPr>
      <w:r>
        <w:rPr>
          <w:color w:val="000000"/>
          <w:sz w:val="24"/>
          <w:szCs w:val="24"/>
        </w:rPr>
        <w:t>Criterios de evaluación:</w:t>
      </w:r>
    </w:p>
    <w:p w:rsidR="00A83631" w:rsidRDefault="00A83631">
      <w:pPr>
        <w:pStyle w:val="Normal1"/>
        <w:pBdr>
          <w:top w:val="nil"/>
          <w:left w:val="nil"/>
          <w:bottom w:val="nil"/>
          <w:right w:val="nil"/>
          <w:between w:val="nil"/>
        </w:pBdr>
        <w:spacing w:after="202"/>
        <w:ind w:left="750"/>
        <w:rPr>
          <w:color w:val="000000"/>
        </w:rPr>
      </w:pPr>
    </w:p>
    <w:p w:rsidR="00A83631" w:rsidRDefault="0030527C">
      <w:pPr>
        <w:pStyle w:val="Normal1"/>
        <w:numPr>
          <w:ilvl w:val="0"/>
          <w:numId w:val="12"/>
        </w:numPr>
        <w:pBdr>
          <w:top w:val="nil"/>
          <w:left w:val="nil"/>
          <w:bottom w:val="nil"/>
          <w:right w:val="nil"/>
          <w:between w:val="nil"/>
        </w:pBdr>
        <w:rPr>
          <w:color w:val="000000"/>
          <w:sz w:val="24"/>
          <w:szCs w:val="24"/>
        </w:rPr>
      </w:pPr>
      <w:r>
        <w:rPr>
          <w:color w:val="000000"/>
          <w:sz w:val="24"/>
          <w:szCs w:val="24"/>
        </w:rPr>
        <w:t>Se ha seleccionado un lenguaje de programación de clientes Web en función de sus posibilidades.</w:t>
      </w:r>
    </w:p>
    <w:p w:rsidR="00A83631" w:rsidRDefault="0030527C">
      <w:pPr>
        <w:pStyle w:val="Normal1"/>
        <w:numPr>
          <w:ilvl w:val="0"/>
          <w:numId w:val="12"/>
        </w:numPr>
        <w:pBdr>
          <w:top w:val="nil"/>
          <w:left w:val="nil"/>
          <w:bottom w:val="nil"/>
          <w:right w:val="nil"/>
          <w:between w:val="nil"/>
        </w:pBdr>
        <w:rPr>
          <w:color w:val="000000"/>
          <w:sz w:val="24"/>
          <w:szCs w:val="24"/>
        </w:rPr>
      </w:pPr>
      <w:r>
        <w:rPr>
          <w:color w:val="000000"/>
          <w:sz w:val="24"/>
          <w:szCs w:val="24"/>
        </w:rPr>
        <w:t>Se han utilizado los distintos tipos de variables y operadores disponibles en el lenguaje.</w:t>
      </w:r>
    </w:p>
    <w:p w:rsidR="00A83631" w:rsidRDefault="0030527C">
      <w:pPr>
        <w:pStyle w:val="Normal1"/>
        <w:numPr>
          <w:ilvl w:val="0"/>
          <w:numId w:val="12"/>
        </w:numPr>
        <w:pBdr>
          <w:top w:val="nil"/>
          <w:left w:val="nil"/>
          <w:bottom w:val="nil"/>
          <w:right w:val="nil"/>
          <w:between w:val="nil"/>
        </w:pBdr>
        <w:rPr>
          <w:color w:val="000000"/>
          <w:sz w:val="24"/>
          <w:szCs w:val="24"/>
        </w:rPr>
      </w:pPr>
      <w:r>
        <w:rPr>
          <w:color w:val="000000"/>
          <w:sz w:val="24"/>
          <w:szCs w:val="24"/>
        </w:rPr>
        <w:t>Se han identificado los ámbitos de utilización de las variables.</w:t>
      </w:r>
    </w:p>
    <w:p w:rsidR="00A83631" w:rsidRDefault="0030527C">
      <w:pPr>
        <w:pStyle w:val="Normal1"/>
        <w:numPr>
          <w:ilvl w:val="0"/>
          <w:numId w:val="12"/>
        </w:numPr>
        <w:pBdr>
          <w:top w:val="nil"/>
          <w:left w:val="nil"/>
          <w:bottom w:val="nil"/>
          <w:right w:val="nil"/>
          <w:between w:val="nil"/>
        </w:pBdr>
        <w:rPr>
          <w:color w:val="000000"/>
          <w:sz w:val="24"/>
          <w:szCs w:val="24"/>
        </w:rPr>
      </w:pPr>
      <w:r>
        <w:rPr>
          <w:color w:val="000000"/>
          <w:sz w:val="24"/>
          <w:szCs w:val="24"/>
        </w:rPr>
        <w:t>Se han reconocido y comprobado las peculiaridades del lenguaje respecto a las conversiones entre distintos tipos de datos.</w:t>
      </w:r>
    </w:p>
    <w:p w:rsidR="00A83631" w:rsidRDefault="0030527C">
      <w:pPr>
        <w:pStyle w:val="Normal1"/>
        <w:numPr>
          <w:ilvl w:val="0"/>
          <w:numId w:val="12"/>
        </w:numPr>
        <w:pBdr>
          <w:top w:val="nil"/>
          <w:left w:val="nil"/>
          <w:bottom w:val="nil"/>
          <w:right w:val="nil"/>
          <w:between w:val="nil"/>
        </w:pBdr>
        <w:rPr>
          <w:color w:val="000000"/>
          <w:sz w:val="24"/>
          <w:szCs w:val="24"/>
        </w:rPr>
      </w:pPr>
      <w:r>
        <w:rPr>
          <w:color w:val="000000"/>
          <w:sz w:val="24"/>
          <w:szCs w:val="24"/>
        </w:rPr>
        <w:lastRenderedPageBreak/>
        <w:t>Se han utilizado mecanismos de decisión en la creación de bloques de sentencias.</w:t>
      </w:r>
    </w:p>
    <w:p w:rsidR="00A83631" w:rsidRDefault="0030527C">
      <w:pPr>
        <w:pStyle w:val="Normal1"/>
        <w:numPr>
          <w:ilvl w:val="0"/>
          <w:numId w:val="12"/>
        </w:numPr>
        <w:pBdr>
          <w:top w:val="nil"/>
          <w:left w:val="nil"/>
          <w:bottom w:val="nil"/>
          <w:right w:val="nil"/>
          <w:between w:val="nil"/>
        </w:pBdr>
        <w:rPr>
          <w:color w:val="000000"/>
          <w:sz w:val="24"/>
          <w:szCs w:val="24"/>
        </w:rPr>
      </w:pPr>
      <w:r>
        <w:rPr>
          <w:color w:val="000000"/>
          <w:sz w:val="24"/>
          <w:szCs w:val="24"/>
        </w:rPr>
        <w:t>Se han utilizado bucles y se ha verificado su funcionamiento.</w:t>
      </w:r>
    </w:p>
    <w:p w:rsidR="00A83631" w:rsidRDefault="0030527C">
      <w:pPr>
        <w:pStyle w:val="Normal1"/>
        <w:numPr>
          <w:ilvl w:val="0"/>
          <w:numId w:val="12"/>
        </w:numPr>
        <w:pBdr>
          <w:top w:val="nil"/>
          <w:left w:val="nil"/>
          <w:bottom w:val="nil"/>
          <w:right w:val="nil"/>
          <w:between w:val="nil"/>
        </w:pBdr>
        <w:rPr>
          <w:color w:val="000000"/>
          <w:sz w:val="24"/>
          <w:szCs w:val="24"/>
        </w:rPr>
      </w:pPr>
      <w:r>
        <w:rPr>
          <w:color w:val="000000"/>
          <w:sz w:val="24"/>
          <w:szCs w:val="24"/>
        </w:rPr>
        <w:t>Se han añadido comentarios al código.</w:t>
      </w:r>
    </w:p>
    <w:p w:rsidR="00A83631" w:rsidRDefault="0030527C">
      <w:pPr>
        <w:pStyle w:val="Normal1"/>
        <w:numPr>
          <w:ilvl w:val="0"/>
          <w:numId w:val="12"/>
        </w:numPr>
        <w:pBdr>
          <w:top w:val="nil"/>
          <w:left w:val="nil"/>
          <w:bottom w:val="nil"/>
          <w:right w:val="nil"/>
          <w:between w:val="nil"/>
        </w:pBdr>
        <w:rPr>
          <w:color w:val="000000"/>
          <w:sz w:val="24"/>
          <w:szCs w:val="24"/>
        </w:rPr>
      </w:pPr>
      <w:r>
        <w:rPr>
          <w:color w:val="000000"/>
          <w:sz w:val="24"/>
          <w:szCs w:val="24"/>
        </w:rPr>
        <w:t>Se han utilizado herramientas y entornos para facilitar la programación, prueba y depuración del código.</w:t>
      </w:r>
    </w:p>
    <w:p w:rsidR="00A83631" w:rsidRDefault="00A83631">
      <w:pPr>
        <w:pStyle w:val="Normal1"/>
        <w:widowControl w:val="0"/>
        <w:pBdr>
          <w:top w:val="nil"/>
          <w:left w:val="nil"/>
          <w:bottom w:val="nil"/>
          <w:right w:val="nil"/>
          <w:between w:val="nil"/>
        </w:pBdr>
        <w:spacing w:after="0"/>
        <w:ind w:left="853"/>
        <w:rPr>
          <w:color w:val="000000"/>
        </w:rPr>
      </w:pPr>
    </w:p>
    <w:p w:rsidR="00A83631" w:rsidRDefault="0030527C">
      <w:pPr>
        <w:pStyle w:val="Normal1"/>
        <w:widowControl w:val="0"/>
        <w:pBdr>
          <w:top w:val="nil"/>
          <w:left w:val="nil"/>
          <w:bottom w:val="nil"/>
          <w:right w:val="nil"/>
          <w:between w:val="nil"/>
        </w:pBdr>
        <w:spacing w:after="0"/>
        <w:ind w:left="709"/>
        <w:rPr>
          <w:color w:val="000000"/>
        </w:rPr>
      </w:pPr>
      <w:r>
        <w:rPr>
          <w:color w:val="000000"/>
          <w:sz w:val="24"/>
          <w:szCs w:val="24"/>
        </w:rPr>
        <w:t>3.  Escribe código, identificando y aplicando las funcionalidades aportadas por objetos predefinidos del  lenguaje.</w:t>
      </w:r>
    </w:p>
    <w:p w:rsidR="00A83631" w:rsidRDefault="0030527C">
      <w:pPr>
        <w:pStyle w:val="Normal1"/>
        <w:pBdr>
          <w:top w:val="nil"/>
          <w:left w:val="nil"/>
          <w:bottom w:val="nil"/>
          <w:right w:val="nil"/>
          <w:between w:val="nil"/>
        </w:pBdr>
        <w:tabs>
          <w:tab w:val="left" w:pos="7073"/>
        </w:tabs>
        <w:spacing w:after="202"/>
        <w:rPr>
          <w:color w:val="000000"/>
        </w:rPr>
      </w:pPr>
      <w:r>
        <w:rPr>
          <w:color w:val="000000"/>
          <w:sz w:val="24"/>
          <w:szCs w:val="24"/>
        </w:rPr>
        <w:tab/>
      </w:r>
    </w:p>
    <w:p w:rsidR="00A83631" w:rsidRDefault="0030527C">
      <w:pPr>
        <w:pStyle w:val="Normal1"/>
        <w:pBdr>
          <w:top w:val="nil"/>
          <w:left w:val="nil"/>
          <w:bottom w:val="nil"/>
          <w:right w:val="nil"/>
          <w:between w:val="nil"/>
        </w:pBdr>
        <w:ind w:left="735"/>
        <w:rPr>
          <w:color w:val="000000"/>
        </w:rPr>
      </w:pPr>
      <w:r>
        <w:rPr>
          <w:color w:val="000000"/>
          <w:sz w:val="24"/>
          <w:szCs w:val="24"/>
        </w:rPr>
        <w:t>Criterios de evaluación:</w:t>
      </w:r>
    </w:p>
    <w:p w:rsidR="00A83631" w:rsidRDefault="00A83631">
      <w:pPr>
        <w:pStyle w:val="Normal1"/>
        <w:pBdr>
          <w:top w:val="nil"/>
          <w:left w:val="nil"/>
          <w:bottom w:val="nil"/>
          <w:right w:val="nil"/>
          <w:between w:val="nil"/>
        </w:pBdr>
        <w:spacing w:after="202"/>
        <w:ind w:left="735"/>
        <w:rPr>
          <w:color w:val="000000"/>
        </w:rPr>
      </w:pPr>
    </w:p>
    <w:p w:rsidR="00A83631" w:rsidRDefault="0030527C">
      <w:pPr>
        <w:pStyle w:val="Normal1"/>
        <w:numPr>
          <w:ilvl w:val="0"/>
          <w:numId w:val="9"/>
        </w:numPr>
        <w:pBdr>
          <w:top w:val="nil"/>
          <w:left w:val="nil"/>
          <w:bottom w:val="nil"/>
          <w:right w:val="nil"/>
          <w:between w:val="nil"/>
        </w:pBdr>
        <w:rPr>
          <w:color w:val="000000"/>
          <w:sz w:val="24"/>
          <w:szCs w:val="24"/>
        </w:rPr>
      </w:pPr>
      <w:r>
        <w:rPr>
          <w:color w:val="000000"/>
          <w:sz w:val="24"/>
          <w:szCs w:val="24"/>
        </w:rPr>
        <w:t>Se han identificado los objetos predefinidos del lenguaje.</w:t>
      </w:r>
    </w:p>
    <w:p w:rsidR="00A83631" w:rsidRDefault="0030527C">
      <w:pPr>
        <w:pStyle w:val="Normal1"/>
        <w:numPr>
          <w:ilvl w:val="0"/>
          <w:numId w:val="9"/>
        </w:numPr>
        <w:pBdr>
          <w:top w:val="nil"/>
          <w:left w:val="nil"/>
          <w:bottom w:val="nil"/>
          <w:right w:val="nil"/>
          <w:between w:val="nil"/>
        </w:pBdr>
        <w:rPr>
          <w:color w:val="000000"/>
          <w:sz w:val="24"/>
          <w:szCs w:val="24"/>
        </w:rPr>
      </w:pPr>
      <w:r>
        <w:rPr>
          <w:color w:val="000000"/>
          <w:sz w:val="24"/>
          <w:szCs w:val="24"/>
        </w:rPr>
        <w:t>Se han analizado los objetos referentes a las ventanas del navegador y los documentos web que contienen.</w:t>
      </w:r>
    </w:p>
    <w:p w:rsidR="00A83631" w:rsidRDefault="0030527C">
      <w:pPr>
        <w:pStyle w:val="Normal1"/>
        <w:numPr>
          <w:ilvl w:val="0"/>
          <w:numId w:val="9"/>
        </w:numPr>
        <w:pBdr>
          <w:top w:val="nil"/>
          <w:left w:val="nil"/>
          <w:bottom w:val="nil"/>
          <w:right w:val="nil"/>
          <w:between w:val="nil"/>
        </w:pBdr>
        <w:rPr>
          <w:color w:val="000000"/>
          <w:sz w:val="24"/>
          <w:szCs w:val="24"/>
        </w:rPr>
      </w:pPr>
      <w:r>
        <w:rPr>
          <w:color w:val="000000"/>
          <w:sz w:val="24"/>
          <w:szCs w:val="24"/>
        </w:rPr>
        <w:t>Se han escrito sentencias que utilicen los objetos predefinidos del lenguaje para cambiar el aspecto del navegador y el documento que contiene.</w:t>
      </w:r>
    </w:p>
    <w:p w:rsidR="00A83631" w:rsidRDefault="0030527C">
      <w:pPr>
        <w:pStyle w:val="Normal1"/>
        <w:numPr>
          <w:ilvl w:val="0"/>
          <w:numId w:val="9"/>
        </w:numPr>
        <w:pBdr>
          <w:top w:val="nil"/>
          <w:left w:val="nil"/>
          <w:bottom w:val="nil"/>
          <w:right w:val="nil"/>
          <w:between w:val="nil"/>
        </w:pBdr>
        <w:rPr>
          <w:color w:val="000000"/>
          <w:sz w:val="24"/>
          <w:szCs w:val="24"/>
        </w:rPr>
      </w:pPr>
      <w:r>
        <w:rPr>
          <w:color w:val="000000"/>
          <w:sz w:val="24"/>
          <w:szCs w:val="24"/>
        </w:rPr>
        <w:t>Se han generado textos y etiquetas como resultado de la ejecución de código en el navegador.</w:t>
      </w:r>
    </w:p>
    <w:p w:rsidR="00A83631" w:rsidRDefault="0030527C">
      <w:pPr>
        <w:pStyle w:val="Normal1"/>
        <w:numPr>
          <w:ilvl w:val="0"/>
          <w:numId w:val="9"/>
        </w:numPr>
        <w:pBdr>
          <w:top w:val="nil"/>
          <w:left w:val="nil"/>
          <w:bottom w:val="nil"/>
          <w:right w:val="nil"/>
          <w:between w:val="nil"/>
        </w:pBdr>
        <w:rPr>
          <w:color w:val="000000"/>
          <w:sz w:val="24"/>
          <w:szCs w:val="24"/>
        </w:rPr>
      </w:pPr>
      <w:r>
        <w:rPr>
          <w:color w:val="000000"/>
          <w:sz w:val="24"/>
          <w:szCs w:val="24"/>
        </w:rPr>
        <w:t>Se han escrito sentencias que utilicen los objetos predefinidos del lenguaje para interactuar con el usuario.</w:t>
      </w:r>
    </w:p>
    <w:p w:rsidR="00A83631" w:rsidRDefault="0030527C">
      <w:pPr>
        <w:pStyle w:val="Normal1"/>
        <w:numPr>
          <w:ilvl w:val="0"/>
          <w:numId w:val="9"/>
        </w:numPr>
        <w:pBdr>
          <w:top w:val="nil"/>
          <w:left w:val="nil"/>
          <w:bottom w:val="nil"/>
          <w:right w:val="nil"/>
          <w:between w:val="nil"/>
        </w:pBdr>
        <w:rPr>
          <w:color w:val="000000"/>
          <w:sz w:val="24"/>
          <w:szCs w:val="24"/>
        </w:rPr>
      </w:pPr>
      <w:r>
        <w:rPr>
          <w:color w:val="000000"/>
          <w:sz w:val="24"/>
          <w:szCs w:val="24"/>
        </w:rPr>
        <w:t>Se han utilizado las características propias del lenguaje en documentos compuestos por  varias ventanas y marcos.</w:t>
      </w:r>
    </w:p>
    <w:p w:rsidR="00A83631" w:rsidRDefault="0030527C">
      <w:pPr>
        <w:pStyle w:val="Normal1"/>
        <w:numPr>
          <w:ilvl w:val="0"/>
          <w:numId w:val="9"/>
        </w:numPr>
        <w:pBdr>
          <w:top w:val="nil"/>
          <w:left w:val="nil"/>
          <w:bottom w:val="nil"/>
          <w:right w:val="nil"/>
          <w:between w:val="nil"/>
        </w:pBdr>
        <w:rPr>
          <w:color w:val="000000"/>
          <w:sz w:val="24"/>
          <w:szCs w:val="24"/>
        </w:rPr>
      </w:pPr>
      <w:r>
        <w:rPr>
          <w:color w:val="000000"/>
          <w:sz w:val="24"/>
          <w:szCs w:val="24"/>
        </w:rPr>
        <w:t>Se han utilizado “cookies” para almacenar información y recuperar su contenido.</w:t>
      </w:r>
    </w:p>
    <w:p w:rsidR="00A83631" w:rsidRDefault="0030527C">
      <w:pPr>
        <w:pStyle w:val="Normal1"/>
        <w:numPr>
          <w:ilvl w:val="0"/>
          <w:numId w:val="9"/>
        </w:numPr>
        <w:pBdr>
          <w:top w:val="nil"/>
          <w:left w:val="nil"/>
          <w:bottom w:val="nil"/>
          <w:right w:val="nil"/>
          <w:between w:val="nil"/>
        </w:pBdr>
        <w:rPr>
          <w:color w:val="000000"/>
          <w:sz w:val="24"/>
          <w:szCs w:val="24"/>
        </w:rPr>
      </w:pPr>
      <w:r>
        <w:rPr>
          <w:color w:val="000000"/>
          <w:sz w:val="24"/>
          <w:szCs w:val="24"/>
        </w:rPr>
        <w:t>Se ha depurado y documentado el código.</w:t>
      </w:r>
    </w:p>
    <w:p w:rsidR="00A83631" w:rsidRDefault="00A83631">
      <w:pPr>
        <w:pStyle w:val="Normal1"/>
        <w:widowControl w:val="0"/>
        <w:pBdr>
          <w:top w:val="nil"/>
          <w:left w:val="nil"/>
          <w:bottom w:val="nil"/>
          <w:right w:val="nil"/>
          <w:between w:val="nil"/>
        </w:pBdr>
        <w:spacing w:after="0"/>
        <w:ind w:left="853"/>
        <w:rPr>
          <w:color w:val="000000"/>
        </w:rPr>
      </w:pPr>
    </w:p>
    <w:p w:rsidR="00A83631" w:rsidRDefault="0030527C">
      <w:pPr>
        <w:pStyle w:val="Normal1"/>
        <w:widowControl w:val="0"/>
        <w:pBdr>
          <w:top w:val="nil"/>
          <w:left w:val="nil"/>
          <w:bottom w:val="nil"/>
          <w:right w:val="nil"/>
          <w:between w:val="nil"/>
        </w:pBdr>
        <w:spacing w:after="0"/>
        <w:ind w:left="709"/>
        <w:rPr>
          <w:color w:val="000000"/>
        </w:rPr>
      </w:pPr>
      <w:r>
        <w:rPr>
          <w:color w:val="000000"/>
          <w:sz w:val="24"/>
          <w:szCs w:val="24"/>
        </w:rPr>
        <w:t>4. Programa código para clientes Web analizando y utilizando estructuras definidas por el usuario.</w:t>
      </w:r>
    </w:p>
    <w:p w:rsidR="00A83631" w:rsidRDefault="00A83631">
      <w:pPr>
        <w:pStyle w:val="Normal1"/>
        <w:pBdr>
          <w:top w:val="nil"/>
          <w:left w:val="nil"/>
          <w:bottom w:val="nil"/>
          <w:right w:val="nil"/>
          <w:between w:val="nil"/>
        </w:pBdr>
        <w:spacing w:after="202"/>
        <w:ind w:left="720" w:hanging="360"/>
        <w:rPr>
          <w:color w:val="000000"/>
        </w:rPr>
      </w:pPr>
    </w:p>
    <w:p w:rsidR="00A83631" w:rsidRDefault="0030527C">
      <w:pPr>
        <w:pStyle w:val="Normal1"/>
        <w:pBdr>
          <w:top w:val="nil"/>
          <w:left w:val="nil"/>
          <w:bottom w:val="nil"/>
          <w:right w:val="nil"/>
          <w:between w:val="nil"/>
        </w:pBdr>
        <w:ind w:left="750"/>
        <w:rPr>
          <w:color w:val="000000"/>
        </w:rPr>
      </w:pPr>
      <w:r>
        <w:rPr>
          <w:color w:val="000000"/>
          <w:sz w:val="24"/>
          <w:szCs w:val="24"/>
        </w:rPr>
        <w:t>Criterios de evaluación:</w:t>
      </w:r>
    </w:p>
    <w:p w:rsidR="00A83631" w:rsidRDefault="00A83631">
      <w:pPr>
        <w:pStyle w:val="Normal1"/>
        <w:pBdr>
          <w:top w:val="nil"/>
          <w:left w:val="nil"/>
          <w:bottom w:val="nil"/>
          <w:right w:val="nil"/>
          <w:between w:val="nil"/>
        </w:pBdr>
        <w:spacing w:after="202"/>
        <w:ind w:left="750"/>
        <w:rPr>
          <w:color w:val="000000"/>
        </w:rPr>
      </w:pPr>
    </w:p>
    <w:p w:rsidR="00A83631" w:rsidRDefault="0030527C">
      <w:pPr>
        <w:pStyle w:val="Normal1"/>
        <w:numPr>
          <w:ilvl w:val="0"/>
          <w:numId w:val="5"/>
        </w:numPr>
        <w:pBdr>
          <w:top w:val="nil"/>
          <w:left w:val="nil"/>
          <w:bottom w:val="nil"/>
          <w:right w:val="nil"/>
          <w:between w:val="nil"/>
        </w:pBdr>
        <w:rPr>
          <w:color w:val="000000"/>
          <w:sz w:val="24"/>
          <w:szCs w:val="24"/>
        </w:rPr>
      </w:pPr>
      <w:r>
        <w:rPr>
          <w:color w:val="000000"/>
          <w:sz w:val="24"/>
          <w:szCs w:val="24"/>
        </w:rPr>
        <w:t>Se han clasificado y utilizado las funciones predefinidas del lenguaje.</w:t>
      </w:r>
    </w:p>
    <w:p w:rsidR="00A83631" w:rsidRDefault="0030527C">
      <w:pPr>
        <w:pStyle w:val="Normal1"/>
        <w:numPr>
          <w:ilvl w:val="0"/>
          <w:numId w:val="5"/>
        </w:numPr>
        <w:pBdr>
          <w:top w:val="nil"/>
          <w:left w:val="nil"/>
          <w:bottom w:val="nil"/>
          <w:right w:val="nil"/>
          <w:between w:val="nil"/>
        </w:pBdr>
        <w:rPr>
          <w:color w:val="000000"/>
          <w:sz w:val="24"/>
          <w:szCs w:val="24"/>
        </w:rPr>
      </w:pPr>
      <w:r>
        <w:rPr>
          <w:color w:val="000000"/>
          <w:sz w:val="24"/>
          <w:szCs w:val="24"/>
        </w:rPr>
        <w:t>Se han creado y utilizado funciones definidas por el usuario.</w:t>
      </w:r>
    </w:p>
    <w:p w:rsidR="00A83631" w:rsidRDefault="0030527C">
      <w:pPr>
        <w:pStyle w:val="Normal1"/>
        <w:numPr>
          <w:ilvl w:val="0"/>
          <w:numId w:val="5"/>
        </w:numPr>
        <w:pBdr>
          <w:top w:val="nil"/>
          <w:left w:val="nil"/>
          <w:bottom w:val="nil"/>
          <w:right w:val="nil"/>
          <w:between w:val="nil"/>
        </w:pBdr>
        <w:rPr>
          <w:color w:val="000000"/>
          <w:sz w:val="24"/>
          <w:szCs w:val="24"/>
        </w:rPr>
      </w:pPr>
      <w:r>
        <w:rPr>
          <w:color w:val="000000"/>
          <w:sz w:val="24"/>
          <w:szCs w:val="24"/>
        </w:rPr>
        <w:t>Se han reconocido las características del lenguaje relativas a la creación y uso de arrays.</w:t>
      </w:r>
    </w:p>
    <w:p w:rsidR="00A83631" w:rsidRDefault="0030527C">
      <w:pPr>
        <w:pStyle w:val="Normal1"/>
        <w:numPr>
          <w:ilvl w:val="0"/>
          <w:numId w:val="5"/>
        </w:numPr>
        <w:pBdr>
          <w:top w:val="nil"/>
          <w:left w:val="nil"/>
          <w:bottom w:val="nil"/>
          <w:right w:val="nil"/>
          <w:between w:val="nil"/>
        </w:pBdr>
        <w:rPr>
          <w:color w:val="000000"/>
          <w:sz w:val="24"/>
          <w:szCs w:val="24"/>
        </w:rPr>
      </w:pPr>
      <w:r>
        <w:rPr>
          <w:color w:val="000000"/>
          <w:sz w:val="24"/>
          <w:szCs w:val="24"/>
        </w:rPr>
        <w:t>Se han creado y utilizado arrays.</w:t>
      </w:r>
    </w:p>
    <w:p w:rsidR="00A83631" w:rsidRDefault="0030527C">
      <w:pPr>
        <w:pStyle w:val="Normal1"/>
        <w:numPr>
          <w:ilvl w:val="0"/>
          <w:numId w:val="5"/>
        </w:numPr>
        <w:pBdr>
          <w:top w:val="nil"/>
          <w:left w:val="nil"/>
          <w:bottom w:val="nil"/>
          <w:right w:val="nil"/>
          <w:between w:val="nil"/>
        </w:pBdr>
        <w:rPr>
          <w:color w:val="000000"/>
          <w:sz w:val="24"/>
          <w:szCs w:val="24"/>
        </w:rPr>
      </w:pPr>
      <w:r>
        <w:rPr>
          <w:color w:val="000000"/>
          <w:sz w:val="24"/>
          <w:szCs w:val="24"/>
        </w:rPr>
        <w:t>Se han reconocido las características de orientación a objetos del lenguaje.</w:t>
      </w:r>
    </w:p>
    <w:p w:rsidR="00A83631" w:rsidRDefault="0030527C">
      <w:pPr>
        <w:pStyle w:val="Normal1"/>
        <w:numPr>
          <w:ilvl w:val="0"/>
          <w:numId w:val="5"/>
        </w:numPr>
        <w:pBdr>
          <w:top w:val="nil"/>
          <w:left w:val="nil"/>
          <w:bottom w:val="nil"/>
          <w:right w:val="nil"/>
          <w:between w:val="nil"/>
        </w:pBdr>
        <w:rPr>
          <w:color w:val="000000"/>
          <w:sz w:val="24"/>
          <w:szCs w:val="24"/>
        </w:rPr>
      </w:pPr>
      <w:r>
        <w:rPr>
          <w:color w:val="000000"/>
          <w:sz w:val="24"/>
          <w:szCs w:val="24"/>
        </w:rPr>
        <w:t>Se ha creado código para definir la estructura de objetos.</w:t>
      </w:r>
    </w:p>
    <w:p w:rsidR="00A83631" w:rsidRDefault="0030527C">
      <w:pPr>
        <w:pStyle w:val="Normal1"/>
        <w:numPr>
          <w:ilvl w:val="0"/>
          <w:numId w:val="5"/>
        </w:numPr>
        <w:pBdr>
          <w:top w:val="nil"/>
          <w:left w:val="nil"/>
          <w:bottom w:val="nil"/>
          <w:right w:val="nil"/>
          <w:between w:val="nil"/>
        </w:pBdr>
        <w:rPr>
          <w:color w:val="000000"/>
          <w:sz w:val="24"/>
          <w:szCs w:val="24"/>
        </w:rPr>
      </w:pPr>
      <w:r>
        <w:rPr>
          <w:color w:val="000000"/>
          <w:sz w:val="24"/>
          <w:szCs w:val="24"/>
        </w:rPr>
        <w:lastRenderedPageBreak/>
        <w:t>Se han creado métodos y propiedades.</w:t>
      </w:r>
    </w:p>
    <w:p w:rsidR="00A83631" w:rsidRDefault="0030527C">
      <w:pPr>
        <w:pStyle w:val="Normal1"/>
        <w:numPr>
          <w:ilvl w:val="0"/>
          <w:numId w:val="5"/>
        </w:numPr>
        <w:pBdr>
          <w:top w:val="nil"/>
          <w:left w:val="nil"/>
          <w:bottom w:val="nil"/>
          <w:right w:val="nil"/>
          <w:between w:val="nil"/>
        </w:pBdr>
        <w:rPr>
          <w:color w:val="000000"/>
          <w:sz w:val="24"/>
          <w:szCs w:val="24"/>
        </w:rPr>
      </w:pPr>
      <w:r>
        <w:rPr>
          <w:color w:val="000000"/>
          <w:sz w:val="24"/>
          <w:szCs w:val="24"/>
        </w:rPr>
        <w:t>Se ha creado código que haga uso de objetos definidos por el usuario.</w:t>
      </w:r>
    </w:p>
    <w:p w:rsidR="00A83631" w:rsidRDefault="0030527C">
      <w:pPr>
        <w:pStyle w:val="Normal1"/>
        <w:numPr>
          <w:ilvl w:val="0"/>
          <w:numId w:val="5"/>
        </w:numPr>
        <w:pBdr>
          <w:top w:val="nil"/>
          <w:left w:val="nil"/>
          <w:bottom w:val="nil"/>
          <w:right w:val="nil"/>
          <w:between w:val="nil"/>
        </w:pBdr>
        <w:rPr>
          <w:color w:val="000000"/>
          <w:sz w:val="24"/>
          <w:szCs w:val="24"/>
        </w:rPr>
      </w:pPr>
      <w:r>
        <w:rPr>
          <w:color w:val="000000"/>
          <w:sz w:val="24"/>
          <w:szCs w:val="24"/>
        </w:rPr>
        <w:t>Se ha depurado y documentado el código.</w:t>
      </w:r>
    </w:p>
    <w:p w:rsidR="00A83631" w:rsidRDefault="00A83631">
      <w:pPr>
        <w:pStyle w:val="Normal1"/>
        <w:pBdr>
          <w:top w:val="nil"/>
          <w:left w:val="nil"/>
          <w:bottom w:val="nil"/>
          <w:right w:val="nil"/>
          <w:between w:val="nil"/>
        </w:pBdr>
        <w:rPr>
          <w:color w:val="000000"/>
        </w:rPr>
      </w:pPr>
    </w:p>
    <w:p w:rsidR="00A83631" w:rsidRDefault="0030527C">
      <w:pPr>
        <w:pStyle w:val="Normal1"/>
        <w:widowControl w:val="0"/>
        <w:pBdr>
          <w:top w:val="nil"/>
          <w:left w:val="nil"/>
          <w:bottom w:val="nil"/>
          <w:right w:val="nil"/>
          <w:between w:val="nil"/>
        </w:pBdr>
        <w:spacing w:after="0"/>
        <w:ind w:left="709"/>
        <w:rPr>
          <w:color w:val="000000"/>
        </w:rPr>
      </w:pPr>
      <w:r>
        <w:rPr>
          <w:color w:val="000000"/>
          <w:sz w:val="24"/>
          <w:szCs w:val="24"/>
        </w:rPr>
        <w:t>5. Desarrolla aplicaciones Web interactivas integrando mecanismos de manejo de eventos.</w:t>
      </w:r>
    </w:p>
    <w:p w:rsidR="00A83631" w:rsidRDefault="00A83631">
      <w:pPr>
        <w:pStyle w:val="Normal1"/>
        <w:pBdr>
          <w:top w:val="nil"/>
          <w:left w:val="nil"/>
          <w:bottom w:val="nil"/>
          <w:right w:val="nil"/>
          <w:between w:val="nil"/>
        </w:pBdr>
        <w:ind w:firstLine="720"/>
        <w:rPr>
          <w:color w:val="000000"/>
        </w:rPr>
      </w:pPr>
    </w:p>
    <w:p w:rsidR="00A83631" w:rsidRDefault="0030527C">
      <w:pPr>
        <w:pStyle w:val="Normal1"/>
        <w:pBdr>
          <w:top w:val="nil"/>
          <w:left w:val="nil"/>
          <w:bottom w:val="nil"/>
          <w:right w:val="nil"/>
          <w:between w:val="nil"/>
        </w:pBdr>
        <w:ind w:firstLine="720"/>
        <w:rPr>
          <w:color w:val="000000"/>
          <w:sz w:val="24"/>
          <w:szCs w:val="24"/>
        </w:rPr>
      </w:pPr>
      <w:r>
        <w:rPr>
          <w:color w:val="000000"/>
          <w:sz w:val="24"/>
          <w:szCs w:val="24"/>
        </w:rPr>
        <w:t>Criterios de evaluación:</w:t>
      </w:r>
      <w:r>
        <w:rPr>
          <w:color w:val="000000"/>
          <w:sz w:val="24"/>
          <w:szCs w:val="24"/>
        </w:rPr>
        <w:tab/>
      </w:r>
    </w:p>
    <w:p w:rsidR="00A83631" w:rsidRDefault="00A83631">
      <w:pPr>
        <w:pStyle w:val="Normal1"/>
        <w:pBdr>
          <w:top w:val="nil"/>
          <w:left w:val="nil"/>
          <w:bottom w:val="nil"/>
          <w:right w:val="nil"/>
          <w:between w:val="nil"/>
        </w:pBdr>
        <w:ind w:firstLine="720"/>
        <w:rPr>
          <w:color w:val="000000"/>
        </w:rPr>
      </w:pPr>
    </w:p>
    <w:p w:rsidR="00A83631" w:rsidRDefault="0030527C">
      <w:pPr>
        <w:pStyle w:val="Normal1"/>
        <w:numPr>
          <w:ilvl w:val="0"/>
          <w:numId w:val="19"/>
        </w:numPr>
        <w:pBdr>
          <w:top w:val="nil"/>
          <w:left w:val="nil"/>
          <w:bottom w:val="nil"/>
          <w:right w:val="nil"/>
          <w:between w:val="nil"/>
        </w:pBdr>
        <w:rPr>
          <w:color w:val="000000"/>
        </w:rPr>
      </w:pPr>
      <w:r>
        <w:rPr>
          <w:color w:val="000000"/>
          <w:sz w:val="24"/>
          <w:szCs w:val="24"/>
        </w:rPr>
        <w:t>Se han reconocido las posibilidades del lenguaje de marcas relativas a la captura de los eventos producidos.</w:t>
      </w:r>
    </w:p>
    <w:p w:rsidR="00A83631" w:rsidRDefault="0030527C">
      <w:pPr>
        <w:pStyle w:val="Normal1"/>
        <w:numPr>
          <w:ilvl w:val="0"/>
          <w:numId w:val="19"/>
        </w:numPr>
        <w:pBdr>
          <w:top w:val="nil"/>
          <w:left w:val="nil"/>
          <w:bottom w:val="nil"/>
          <w:right w:val="nil"/>
          <w:between w:val="nil"/>
        </w:pBdr>
        <w:rPr>
          <w:color w:val="000000"/>
          <w:sz w:val="24"/>
          <w:szCs w:val="24"/>
        </w:rPr>
      </w:pPr>
      <w:r>
        <w:rPr>
          <w:color w:val="000000"/>
          <w:sz w:val="24"/>
          <w:szCs w:val="24"/>
        </w:rPr>
        <w:t>Se han identificado las características del lenguaje de programación relativas a la gestión de  los eventos.</w:t>
      </w:r>
    </w:p>
    <w:p w:rsidR="00A83631" w:rsidRDefault="0030527C">
      <w:pPr>
        <w:pStyle w:val="Normal1"/>
        <w:numPr>
          <w:ilvl w:val="0"/>
          <w:numId w:val="19"/>
        </w:numPr>
        <w:pBdr>
          <w:top w:val="nil"/>
          <w:left w:val="nil"/>
          <w:bottom w:val="nil"/>
          <w:right w:val="nil"/>
          <w:between w:val="nil"/>
        </w:pBdr>
        <w:rPr>
          <w:color w:val="000000"/>
          <w:sz w:val="24"/>
          <w:szCs w:val="24"/>
        </w:rPr>
      </w:pPr>
      <w:r>
        <w:rPr>
          <w:color w:val="000000"/>
          <w:sz w:val="24"/>
          <w:szCs w:val="24"/>
        </w:rPr>
        <w:t>Se han diferenciado los tipos de eventos que se pueden manejar.</w:t>
      </w:r>
    </w:p>
    <w:p w:rsidR="00A83631" w:rsidRDefault="0030527C">
      <w:pPr>
        <w:pStyle w:val="Normal1"/>
        <w:numPr>
          <w:ilvl w:val="0"/>
          <w:numId w:val="19"/>
        </w:numPr>
        <w:pBdr>
          <w:top w:val="nil"/>
          <w:left w:val="nil"/>
          <w:bottom w:val="nil"/>
          <w:right w:val="nil"/>
          <w:between w:val="nil"/>
        </w:pBdr>
        <w:rPr>
          <w:color w:val="000000"/>
          <w:sz w:val="24"/>
          <w:szCs w:val="24"/>
        </w:rPr>
      </w:pPr>
      <w:r>
        <w:rPr>
          <w:color w:val="000000"/>
          <w:sz w:val="24"/>
          <w:szCs w:val="24"/>
        </w:rPr>
        <w:t>Se ha creado un código que capture y utilice eventos.</w:t>
      </w:r>
    </w:p>
    <w:p w:rsidR="00A83631" w:rsidRDefault="0030527C">
      <w:pPr>
        <w:pStyle w:val="Normal1"/>
        <w:numPr>
          <w:ilvl w:val="0"/>
          <w:numId w:val="19"/>
        </w:numPr>
        <w:pBdr>
          <w:top w:val="nil"/>
          <w:left w:val="nil"/>
          <w:bottom w:val="nil"/>
          <w:right w:val="nil"/>
          <w:between w:val="nil"/>
        </w:pBdr>
        <w:rPr>
          <w:color w:val="000000"/>
          <w:sz w:val="24"/>
          <w:szCs w:val="24"/>
        </w:rPr>
      </w:pPr>
      <w:r>
        <w:rPr>
          <w:color w:val="000000"/>
          <w:sz w:val="24"/>
          <w:szCs w:val="24"/>
        </w:rPr>
        <w:t>Se han reconocido las capacidades del lenguaje relativas a la gestión de formularios Web.</w:t>
      </w:r>
    </w:p>
    <w:p w:rsidR="00A83631" w:rsidRDefault="0030527C">
      <w:pPr>
        <w:pStyle w:val="Normal1"/>
        <w:numPr>
          <w:ilvl w:val="0"/>
          <w:numId w:val="19"/>
        </w:numPr>
        <w:pBdr>
          <w:top w:val="nil"/>
          <w:left w:val="nil"/>
          <w:bottom w:val="nil"/>
          <w:right w:val="nil"/>
          <w:between w:val="nil"/>
        </w:pBdr>
        <w:rPr>
          <w:color w:val="000000"/>
          <w:sz w:val="24"/>
          <w:szCs w:val="24"/>
        </w:rPr>
      </w:pPr>
      <w:r>
        <w:rPr>
          <w:color w:val="000000"/>
          <w:sz w:val="24"/>
          <w:szCs w:val="24"/>
        </w:rPr>
        <w:t>Se han validado formularios web utilizando eventos.</w:t>
      </w:r>
    </w:p>
    <w:p w:rsidR="00A83631" w:rsidRDefault="0030527C">
      <w:pPr>
        <w:pStyle w:val="Normal1"/>
        <w:numPr>
          <w:ilvl w:val="0"/>
          <w:numId w:val="19"/>
        </w:numPr>
        <w:pBdr>
          <w:top w:val="nil"/>
          <w:left w:val="nil"/>
          <w:bottom w:val="nil"/>
          <w:right w:val="nil"/>
          <w:between w:val="nil"/>
        </w:pBdr>
        <w:rPr>
          <w:color w:val="000000"/>
          <w:sz w:val="24"/>
          <w:szCs w:val="24"/>
        </w:rPr>
      </w:pPr>
      <w:r>
        <w:rPr>
          <w:color w:val="000000"/>
          <w:sz w:val="24"/>
          <w:szCs w:val="24"/>
        </w:rPr>
        <w:t>Se han utilizado expresiones regulares para facilitar los procedimientos de validación.</w:t>
      </w:r>
    </w:p>
    <w:p w:rsidR="00A83631" w:rsidRDefault="0030527C">
      <w:pPr>
        <w:pStyle w:val="Normal1"/>
        <w:numPr>
          <w:ilvl w:val="0"/>
          <w:numId w:val="19"/>
        </w:numPr>
        <w:pBdr>
          <w:top w:val="nil"/>
          <w:left w:val="nil"/>
          <w:bottom w:val="nil"/>
          <w:right w:val="nil"/>
          <w:between w:val="nil"/>
        </w:pBdr>
        <w:rPr>
          <w:color w:val="000000"/>
          <w:sz w:val="24"/>
          <w:szCs w:val="24"/>
        </w:rPr>
      </w:pPr>
      <w:r>
        <w:rPr>
          <w:color w:val="000000"/>
          <w:sz w:val="24"/>
          <w:szCs w:val="24"/>
        </w:rPr>
        <w:t>Se ha probado y documentado el código.</w:t>
      </w:r>
    </w:p>
    <w:p w:rsidR="00A83631" w:rsidRDefault="00A83631">
      <w:pPr>
        <w:pStyle w:val="Normal1"/>
        <w:pBdr>
          <w:top w:val="nil"/>
          <w:left w:val="nil"/>
          <w:bottom w:val="nil"/>
          <w:right w:val="nil"/>
          <w:between w:val="nil"/>
        </w:pBdr>
        <w:ind w:left="1080"/>
        <w:rPr>
          <w:color w:val="000000"/>
          <w:sz w:val="24"/>
          <w:szCs w:val="24"/>
        </w:rPr>
      </w:pPr>
    </w:p>
    <w:p w:rsidR="00A83631" w:rsidRDefault="0030527C">
      <w:pPr>
        <w:pStyle w:val="Normal1"/>
        <w:widowControl w:val="0"/>
        <w:pBdr>
          <w:top w:val="nil"/>
          <w:left w:val="nil"/>
          <w:bottom w:val="nil"/>
          <w:right w:val="nil"/>
          <w:between w:val="nil"/>
        </w:pBdr>
        <w:spacing w:after="0"/>
        <w:ind w:left="709"/>
        <w:rPr>
          <w:color w:val="000000"/>
          <w:sz w:val="24"/>
          <w:szCs w:val="24"/>
        </w:rPr>
      </w:pPr>
      <w:r>
        <w:rPr>
          <w:color w:val="000000"/>
          <w:sz w:val="24"/>
          <w:szCs w:val="24"/>
        </w:rPr>
        <w:t>6. Desarrolla aplicaciones web analizando y aplicando las características del modelo de objetos del  documento.</w:t>
      </w:r>
    </w:p>
    <w:p w:rsidR="00A83631" w:rsidRDefault="00A83631">
      <w:pPr>
        <w:pStyle w:val="Normal1"/>
        <w:widowControl w:val="0"/>
        <w:pBdr>
          <w:top w:val="nil"/>
          <w:left w:val="nil"/>
          <w:bottom w:val="nil"/>
          <w:right w:val="nil"/>
          <w:between w:val="nil"/>
        </w:pBdr>
        <w:spacing w:after="0"/>
        <w:ind w:firstLine="720"/>
        <w:rPr>
          <w:color w:val="000000"/>
          <w:sz w:val="24"/>
          <w:szCs w:val="24"/>
        </w:rPr>
      </w:pPr>
    </w:p>
    <w:p w:rsidR="00A83631" w:rsidRDefault="0030527C">
      <w:pPr>
        <w:pStyle w:val="Normal1"/>
        <w:widowControl w:val="0"/>
        <w:pBdr>
          <w:top w:val="nil"/>
          <w:left w:val="nil"/>
          <w:bottom w:val="nil"/>
          <w:right w:val="nil"/>
          <w:between w:val="nil"/>
        </w:pBdr>
        <w:spacing w:after="0"/>
        <w:ind w:firstLine="720"/>
        <w:rPr>
          <w:color w:val="000000"/>
          <w:sz w:val="24"/>
          <w:szCs w:val="24"/>
        </w:rPr>
      </w:pPr>
      <w:r>
        <w:rPr>
          <w:color w:val="000000"/>
          <w:sz w:val="24"/>
          <w:szCs w:val="24"/>
        </w:rPr>
        <w:t>Criterios de evaluación:</w:t>
      </w:r>
    </w:p>
    <w:p w:rsidR="00A83631" w:rsidRDefault="00A83631">
      <w:pPr>
        <w:pStyle w:val="Normal1"/>
        <w:widowControl w:val="0"/>
        <w:pBdr>
          <w:top w:val="nil"/>
          <w:left w:val="nil"/>
          <w:bottom w:val="nil"/>
          <w:right w:val="nil"/>
          <w:between w:val="nil"/>
        </w:pBdr>
        <w:spacing w:after="0"/>
        <w:ind w:firstLine="720"/>
        <w:rPr>
          <w:color w:val="000000"/>
        </w:rPr>
      </w:pPr>
    </w:p>
    <w:p w:rsidR="00A83631" w:rsidRDefault="0030527C">
      <w:pPr>
        <w:pStyle w:val="Normal1"/>
        <w:numPr>
          <w:ilvl w:val="0"/>
          <w:numId w:val="17"/>
        </w:numPr>
        <w:pBdr>
          <w:top w:val="nil"/>
          <w:left w:val="nil"/>
          <w:bottom w:val="nil"/>
          <w:right w:val="nil"/>
          <w:between w:val="nil"/>
        </w:pBdr>
        <w:rPr>
          <w:color w:val="000000"/>
        </w:rPr>
      </w:pPr>
      <w:r>
        <w:rPr>
          <w:color w:val="000000"/>
          <w:sz w:val="24"/>
          <w:szCs w:val="24"/>
        </w:rPr>
        <w:t>Se ha reconocido el modelo de objetos del documento de una página Web.</w:t>
      </w:r>
    </w:p>
    <w:p w:rsidR="00A83631" w:rsidRDefault="0030527C">
      <w:pPr>
        <w:pStyle w:val="Normal1"/>
        <w:numPr>
          <w:ilvl w:val="0"/>
          <w:numId w:val="17"/>
        </w:numPr>
        <w:pBdr>
          <w:top w:val="nil"/>
          <w:left w:val="nil"/>
          <w:bottom w:val="nil"/>
          <w:right w:val="nil"/>
          <w:between w:val="nil"/>
        </w:pBdr>
        <w:rPr>
          <w:color w:val="000000"/>
          <w:sz w:val="24"/>
          <w:szCs w:val="24"/>
        </w:rPr>
      </w:pPr>
      <w:r>
        <w:rPr>
          <w:color w:val="000000"/>
          <w:sz w:val="24"/>
          <w:szCs w:val="24"/>
        </w:rPr>
        <w:t>Se han identificado los objetos del modelo, sus propiedades y métodos.</w:t>
      </w:r>
    </w:p>
    <w:p w:rsidR="00A83631" w:rsidRDefault="0030527C">
      <w:pPr>
        <w:pStyle w:val="Normal1"/>
        <w:numPr>
          <w:ilvl w:val="0"/>
          <w:numId w:val="17"/>
        </w:numPr>
        <w:pBdr>
          <w:top w:val="nil"/>
          <w:left w:val="nil"/>
          <w:bottom w:val="nil"/>
          <w:right w:val="nil"/>
          <w:between w:val="nil"/>
        </w:pBdr>
        <w:rPr>
          <w:color w:val="000000"/>
          <w:sz w:val="24"/>
          <w:szCs w:val="24"/>
        </w:rPr>
      </w:pPr>
      <w:r>
        <w:rPr>
          <w:color w:val="000000"/>
          <w:sz w:val="24"/>
          <w:szCs w:val="24"/>
        </w:rPr>
        <w:t>Se ha creado y verificado un código que acceda a la estructura del documento.</w:t>
      </w:r>
    </w:p>
    <w:p w:rsidR="00A83631" w:rsidRDefault="0030527C">
      <w:pPr>
        <w:pStyle w:val="Normal1"/>
        <w:numPr>
          <w:ilvl w:val="0"/>
          <w:numId w:val="17"/>
        </w:numPr>
        <w:pBdr>
          <w:top w:val="nil"/>
          <w:left w:val="nil"/>
          <w:bottom w:val="nil"/>
          <w:right w:val="nil"/>
          <w:between w:val="nil"/>
        </w:pBdr>
        <w:rPr>
          <w:color w:val="000000"/>
          <w:sz w:val="24"/>
          <w:szCs w:val="24"/>
        </w:rPr>
      </w:pPr>
      <w:r>
        <w:rPr>
          <w:color w:val="000000"/>
          <w:sz w:val="24"/>
          <w:szCs w:val="24"/>
        </w:rPr>
        <w:t>Se han creado nuevos elementos de la estructura y modificado elementos ya existentes.</w:t>
      </w:r>
    </w:p>
    <w:p w:rsidR="00A83631" w:rsidRDefault="0030527C">
      <w:pPr>
        <w:pStyle w:val="Normal1"/>
        <w:numPr>
          <w:ilvl w:val="0"/>
          <w:numId w:val="17"/>
        </w:numPr>
        <w:pBdr>
          <w:top w:val="nil"/>
          <w:left w:val="nil"/>
          <w:bottom w:val="nil"/>
          <w:right w:val="nil"/>
          <w:between w:val="nil"/>
        </w:pBdr>
        <w:rPr>
          <w:color w:val="000000"/>
          <w:sz w:val="24"/>
          <w:szCs w:val="24"/>
        </w:rPr>
      </w:pPr>
      <w:r>
        <w:rPr>
          <w:color w:val="000000"/>
          <w:sz w:val="24"/>
          <w:szCs w:val="24"/>
        </w:rPr>
        <w:t>Se han asociado acciones a los eventos del modelo.</w:t>
      </w:r>
    </w:p>
    <w:p w:rsidR="00A83631" w:rsidRDefault="0030527C">
      <w:pPr>
        <w:pStyle w:val="Normal1"/>
        <w:numPr>
          <w:ilvl w:val="0"/>
          <w:numId w:val="17"/>
        </w:numPr>
        <w:pBdr>
          <w:top w:val="nil"/>
          <w:left w:val="nil"/>
          <w:bottom w:val="nil"/>
          <w:right w:val="nil"/>
          <w:between w:val="nil"/>
        </w:pBdr>
        <w:rPr>
          <w:color w:val="000000"/>
          <w:sz w:val="24"/>
          <w:szCs w:val="24"/>
        </w:rPr>
      </w:pPr>
      <w:r>
        <w:rPr>
          <w:color w:val="000000"/>
          <w:sz w:val="24"/>
          <w:szCs w:val="24"/>
        </w:rPr>
        <w:t>Se han identificado las diferencias que presenta el modelo en diferentes navegadores.</w:t>
      </w:r>
    </w:p>
    <w:p w:rsidR="00A83631" w:rsidRDefault="0030527C">
      <w:pPr>
        <w:pStyle w:val="Normal1"/>
        <w:numPr>
          <w:ilvl w:val="0"/>
          <w:numId w:val="17"/>
        </w:numPr>
        <w:pBdr>
          <w:top w:val="nil"/>
          <w:left w:val="nil"/>
          <w:bottom w:val="nil"/>
          <w:right w:val="nil"/>
          <w:between w:val="nil"/>
        </w:pBdr>
        <w:rPr>
          <w:color w:val="000000"/>
          <w:sz w:val="24"/>
          <w:szCs w:val="24"/>
        </w:rPr>
      </w:pPr>
      <w:r>
        <w:rPr>
          <w:color w:val="000000"/>
          <w:sz w:val="24"/>
          <w:szCs w:val="24"/>
        </w:rPr>
        <w:t>Se han programado aplicaciones Web de forma que funcionen en navegadores con diferentes implementaciones del modelo.</w:t>
      </w:r>
    </w:p>
    <w:p w:rsidR="00A83631" w:rsidRDefault="0030527C">
      <w:pPr>
        <w:pStyle w:val="Normal1"/>
        <w:numPr>
          <w:ilvl w:val="0"/>
          <w:numId w:val="17"/>
        </w:numPr>
        <w:pBdr>
          <w:top w:val="nil"/>
          <w:left w:val="nil"/>
          <w:bottom w:val="nil"/>
          <w:right w:val="nil"/>
          <w:between w:val="nil"/>
        </w:pBdr>
        <w:rPr>
          <w:color w:val="000000"/>
          <w:sz w:val="24"/>
          <w:szCs w:val="24"/>
        </w:rPr>
      </w:pPr>
      <w:r>
        <w:rPr>
          <w:color w:val="000000"/>
          <w:sz w:val="24"/>
          <w:szCs w:val="24"/>
        </w:rPr>
        <w:t>Se han independizado las tres facetas (contenido, aspecto y comportamiento), en aplicaciones Web.</w:t>
      </w:r>
    </w:p>
    <w:p w:rsidR="00A83631" w:rsidRDefault="00A83631">
      <w:pPr>
        <w:pStyle w:val="Normal1"/>
        <w:pBdr>
          <w:top w:val="nil"/>
          <w:left w:val="nil"/>
          <w:bottom w:val="nil"/>
          <w:right w:val="nil"/>
          <w:between w:val="nil"/>
        </w:pBdr>
        <w:spacing w:after="202"/>
        <w:ind w:left="750"/>
        <w:rPr>
          <w:color w:val="000000"/>
        </w:rPr>
      </w:pPr>
    </w:p>
    <w:p w:rsidR="00A83631" w:rsidRDefault="0030527C">
      <w:pPr>
        <w:pStyle w:val="Normal1"/>
        <w:widowControl w:val="0"/>
        <w:pBdr>
          <w:top w:val="nil"/>
          <w:left w:val="nil"/>
          <w:bottom w:val="nil"/>
          <w:right w:val="nil"/>
          <w:between w:val="nil"/>
        </w:pBdr>
        <w:spacing w:after="0"/>
        <w:ind w:left="720"/>
        <w:rPr>
          <w:color w:val="000000"/>
        </w:rPr>
      </w:pPr>
      <w:r>
        <w:rPr>
          <w:color w:val="000000"/>
          <w:sz w:val="24"/>
          <w:szCs w:val="24"/>
        </w:rPr>
        <w:t>7. Desarrolla aplicaciones Web dinámicas, reconociendo y aplicando mecanismos de comunicación  asíncrona entre cliente y servidor.</w:t>
      </w:r>
    </w:p>
    <w:p w:rsidR="00A83631" w:rsidRDefault="00A83631">
      <w:pPr>
        <w:pStyle w:val="Normal1"/>
        <w:pBdr>
          <w:top w:val="nil"/>
          <w:left w:val="nil"/>
          <w:bottom w:val="nil"/>
          <w:right w:val="nil"/>
          <w:between w:val="nil"/>
        </w:pBdr>
        <w:rPr>
          <w:color w:val="000000"/>
        </w:rPr>
      </w:pPr>
    </w:p>
    <w:p w:rsidR="00A83631" w:rsidRDefault="0030527C">
      <w:pPr>
        <w:pStyle w:val="Normal1"/>
        <w:pBdr>
          <w:top w:val="nil"/>
          <w:left w:val="nil"/>
          <w:bottom w:val="nil"/>
          <w:right w:val="nil"/>
          <w:between w:val="nil"/>
        </w:pBdr>
        <w:ind w:firstLine="720"/>
        <w:rPr>
          <w:color w:val="000000"/>
          <w:sz w:val="24"/>
          <w:szCs w:val="24"/>
        </w:rPr>
      </w:pPr>
      <w:r>
        <w:rPr>
          <w:color w:val="000000"/>
          <w:sz w:val="24"/>
          <w:szCs w:val="24"/>
        </w:rPr>
        <w:t>Criterios de evaluación:</w:t>
      </w:r>
    </w:p>
    <w:p w:rsidR="00A83631" w:rsidRDefault="00A83631">
      <w:pPr>
        <w:pStyle w:val="Normal1"/>
        <w:pBdr>
          <w:top w:val="nil"/>
          <w:left w:val="nil"/>
          <w:bottom w:val="nil"/>
          <w:right w:val="nil"/>
          <w:between w:val="nil"/>
        </w:pBdr>
        <w:ind w:firstLine="720"/>
        <w:rPr>
          <w:color w:val="000000"/>
        </w:rPr>
      </w:pPr>
    </w:p>
    <w:p w:rsidR="00A83631" w:rsidRDefault="0030527C">
      <w:pPr>
        <w:pStyle w:val="Normal1"/>
        <w:numPr>
          <w:ilvl w:val="0"/>
          <w:numId w:val="13"/>
        </w:numPr>
        <w:pBdr>
          <w:top w:val="nil"/>
          <w:left w:val="nil"/>
          <w:bottom w:val="nil"/>
          <w:right w:val="nil"/>
          <w:between w:val="nil"/>
        </w:pBdr>
        <w:rPr>
          <w:color w:val="000000"/>
        </w:rPr>
      </w:pPr>
      <w:r>
        <w:rPr>
          <w:color w:val="000000"/>
          <w:sz w:val="24"/>
          <w:szCs w:val="24"/>
        </w:rPr>
        <w:t>Se han evaluado las ventajas e inconvenientes de utilizar mecanismos de comunicación asíncrona entre cliente y servidor Web.</w:t>
      </w:r>
    </w:p>
    <w:p w:rsidR="00A83631" w:rsidRDefault="0030527C">
      <w:pPr>
        <w:pStyle w:val="Normal1"/>
        <w:numPr>
          <w:ilvl w:val="0"/>
          <w:numId w:val="13"/>
        </w:numPr>
        <w:pBdr>
          <w:top w:val="nil"/>
          <w:left w:val="nil"/>
          <w:bottom w:val="nil"/>
          <w:right w:val="nil"/>
          <w:between w:val="nil"/>
        </w:pBdr>
        <w:rPr>
          <w:color w:val="000000"/>
          <w:sz w:val="24"/>
          <w:szCs w:val="24"/>
        </w:rPr>
      </w:pPr>
      <w:r>
        <w:rPr>
          <w:color w:val="000000"/>
          <w:sz w:val="24"/>
          <w:szCs w:val="24"/>
        </w:rPr>
        <w:t>Se han analizado los mecanismos disponibles para el establecimiento de la comunicación asíncrona.</w:t>
      </w:r>
    </w:p>
    <w:p w:rsidR="00A83631" w:rsidRDefault="0030527C">
      <w:pPr>
        <w:pStyle w:val="Normal1"/>
        <w:numPr>
          <w:ilvl w:val="0"/>
          <w:numId w:val="13"/>
        </w:numPr>
        <w:pBdr>
          <w:top w:val="nil"/>
          <w:left w:val="nil"/>
          <w:bottom w:val="nil"/>
          <w:right w:val="nil"/>
          <w:between w:val="nil"/>
        </w:pBdr>
        <w:rPr>
          <w:color w:val="000000"/>
          <w:sz w:val="24"/>
          <w:szCs w:val="24"/>
        </w:rPr>
      </w:pPr>
      <w:r>
        <w:rPr>
          <w:color w:val="000000"/>
          <w:sz w:val="24"/>
          <w:szCs w:val="24"/>
        </w:rPr>
        <w:t>Se han utilizado los objetos relacionados.</w:t>
      </w:r>
    </w:p>
    <w:p w:rsidR="00A83631" w:rsidRDefault="0030527C">
      <w:pPr>
        <w:pStyle w:val="Normal1"/>
        <w:numPr>
          <w:ilvl w:val="0"/>
          <w:numId w:val="13"/>
        </w:numPr>
        <w:pBdr>
          <w:top w:val="nil"/>
          <w:left w:val="nil"/>
          <w:bottom w:val="nil"/>
          <w:right w:val="nil"/>
          <w:between w:val="nil"/>
        </w:pBdr>
        <w:rPr>
          <w:color w:val="000000"/>
          <w:sz w:val="24"/>
          <w:szCs w:val="24"/>
        </w:rPr>
      </w:pPr>
      <w:r>
        <w:rPr>
          <w:color w:val="000000"/>
          <w:sz w:val="24"/>
          <w:szCs w:val="24"/>
        </w:rPr>
        <w:t>Se han identificado sus propiedades y sus métodos.</w:t>
      </w:r>
    </w:p>
    <w:p w:rsidR="00A83631" w:rsidRDefault="0030527C">
      <w:pPr>
        <w:pStyle w:val="Normal1"/>
        <w:numPr>
          <w:ilvl w:val="0"/>
          <w:numId w:val="13"/>
        </w:numPr>
        <w:pBdr>
          <w:top w:val="nil"/>
          <w:left w:val="nil"/>
          <w:bottom w:val="nil"/>
          <w:right w:val="nil"/>
          <w:between w:val="nil"/>
        </w:pBdr>
        <w:rPr>
          <w:color w:val="000000"/>
          <w:sz w:val="24"/>
          <w:szCs w:val="24"/>
        </w:rPr>
      </w:pPr>
      <w:r>
        <w:rPr>
          <w:color w:val="000000"/>
          <w:sz w:val="24"/>
          <w:szCs w:val="24"/>
        </w:rPr>
        <w:t>Se ha utilizado comunicación asíncrona en la actualización dinámica del documento Web.</w:t>
      </w:r>
    </w:p>
    <w:p w:rsidR="00A83631" w:rsidRDefault="0030527C">
      <w:pPr>
        <w:pStyle w:val="Normal1"/>
        <w:numPr>
          <w:ilvl w:val="0"/>
          <w:numId w:val="13"/>
        </w:numPr>
        <w:pBdr>
          <w:top w:val="nil"/>
          <w:left w:val="nil"/>
          <w:bottom w:val="nil"/>
          <w:right w:val="nil"/>
          <w:between w:val="nil"/>
        </w:pBdr>
        <w:rPr>
          <w:color w:val="000000"/>
          <w:sz w:val="24"/>
          <w:szCs w:val="24"/>
        </w:rPr>
      </w:pPr>
      <w:r>
        <w:rPr>
          <w:color w:val="000000"/>
          <w:sz w:val="24"/>
          <w:szCs w:val="24"/>
        </w:rPr>
        <w:t>Se han utilizado distintos formatos en el envío y recepción de información.</w:t>
      </w:r>
    </w:p>
    <w:p w:rsidR="00A83631" w:rsidRDefault="0030527C">
      <w:pPr>
        <w:pStyle w:val="Normal1"/>
        <w:numPr>
          <w:ilvl w:val="0"/>
          <w:numId w:val="13"/>
        </w:numPr>
        <w:pBdr>
          <w:top w:val="nil"/>
          <w:left w:val="nil"/>
          <w:bottom w:val="nil"/>
          <w:right w:val="nil"/>
          <w:between w:val="nil"/>
        </w:pBdr>
        <w:rPr>
          <w:color w:val="000000"/>
          <w:sz w:val="24"/>
          <w:szCs w:val="24"/>
        </w:rPr>
      </w:pPr>
      <w:r>
        <w:rPr>
          <w:color w:val="000000"/>
          <w:sz w:val="24"/>
          <w:szCs w:val="24"/>
        </w:rPr>
        <w:t>Se han programado aplicaciones Web asíncronas de forma que funcionen en diferentes navegadores.</w:t>
      </w:r>
    </w:p>
    <w:p w:rsidR="00A83631" w:rsidRDefault="0030527C">
      <w:pPr>
        <w:pStyle w:val="Normal1"/>
        <w:numPr>
          <w:ilvl w:val="0"/>
          <w:numId w:val="13"/>
        </w:numPr>
        <w:pBdr>
          <w:top w:val="nil"/>
          <w:left w:val="nil"/>
          <w:bottom w:val="nil"/>
          <w:right w:val="nil"/>
          <w:between w:val="nil"/>
        </w:pBdr>
        <w:rPr>
          <w:color w:val="000000"/>
          <w:sz w:val="24"/>
          <w:szCs w:val="24"/>
        </w:rPr>
      </w:pPr>
      <w:r>
        <w:rPr>
          <w:color w:val="000000"/>
          <w:sz w:val="24"/>
          <w:szCs w:val="24"/>
        </w:rPr>
        <w:t>Se han clasificado y analizado librerías que faciliten la incorporación de las tecnologías de actualización dinámica a la programación de páginas Web.</w:t>
      </w:r>
    </w:p>
    <w:p w:rsidR="00DA1A44" w:rsidRDefault="0030527C" w:rsidP="00DA1A44">
      <w:pPr>
        <w:pStyle w:val="Normal1"/>
        <w:numPr>
          <w:ilvl w:val="0"/>
          <w:numId w:val="13"/>
        </w:numPr>
        <w:pBdr>
          <w:top w:val="nil"/>
          <w:left w:val="nil"/>
          <w:bottom w:val="nil"/>
          <w:right w:val="nil"/>
          <w:between w:val="nil"/>
        </w:pBdr>
        <w:rPr>
          <w:color w:val="000000"/>
          <w:sz w:val="24"/>
          <w:szCs w:val="24"/>
        </w:rPr>
      </w:pPr>
      <w:r>
        <w:rPr>
          <w:color w:val="000000"/>
          <w:sz w:val="24"/>
          <w:szCs w:val="24"/>
        </w:rPr>
        <w:t>Se han creado y depurado programas que utilicen estas librerías.</w:t>
      </w:r>
    </w:p>
    <w:p w:rsidR="004C74E4" w:rsidRDefault="004C74E4" w:rsidP="00DA1A44">
      <w:pPr>
        <w:pStyle w:val="Normal1"/>
        <w:pBdr>
          <w:top w:val="nil"/>
          <w:left w:val="nil"/>
          <w:bottom w:val="nil"/>
          <w:right w:val="nil"/>
          <w:between w:val="nil"/>
        </w:pBdr>
        <w:ind w:left="735"/>
        <w:rPr>
          <w:color w:val="000000"/>
          <w:sz w:val="24"/>
          <w:szCs w:val="24"/>
        </w:rPr>
      </w:pPr>
    </w:p>
    <w:p w:rsidR="004C74E4" w:rsidRPr="004C74E4" w:rsidRDefault="004C74E4" w:rsidP="004C74E4">
      <w:pPr>
        <w:pStyle w:val="Normal1"/>
        <w:pBdr>
          <w:top w:val="nil"/>
          <w:left w:val="nil"/>
          <w:bottom w:val="nil"/>
          <w:right w:val="nil"/>
          <w:between w:val="nil"/>
        </w:pBdr>
        <w:ind w:left="735"/>
        <w:rPr>
          <w:color w:val="000000"/>
          <w:sz w:val="24"/>
          <w:szCs w:val="24"/>
        </w:rPr>
      </w:pPr>
      <w:r w:rsidRPr="004C74E4">
        <w:rPr>
          <w:color w:val="000000"/>
          <w:sz w:val="24"/>
          <w:szCs w:val="24"/>
        </w:rPr>
        <w:t>En escenario 2 los exámenes de teoría serán todos presenciales por lo que el profesor confeccionará dos enunciados de igual dificultad, uno para cada mitad de alumnos.</w:t>
      </w:r>
    </w:p>
    <w:p w:rsidR="004C74E4" w:rsidRPr="004C74E4" w:rsidRDefault="004C74E4" w:rsidP="004C74E4">
      <w:pPr>
        <w:pStyle w:val="Normal1"/>
        <w:pBdr>
          <w:top w:val="nil"/>
          <w:left w:val="nil"/>
          <w:bottom w:val="nil"/>
          <w:right w:val="nil"/>
          <w:between w:val="nil"/>
        </w:pBdr>
        <w:ind w:left="735"/>
        <w:rPr>
          <w:color w:val="000000"/>
          <w:sz w:val="24"/>
          <w:szCs w:val="24"/>
        </w:rPr>
      </w:pPr>
      <w:r w:rsidRPr="004C74E4">
        <w:rPr>
          <w:color w:val="000000"/>
          <w:sz w:val="24"/>
          <w:szCs w:val="24"/>
        </w:rPr>
        <w:t xml:space="preserve"> </w:t>
      </w:r>
    </w:p>
    <w:p w:rsidR="004C74E4" w:rsidRPr="00DA1A44" w:rsidRDefault="004C74E4" w:rsidP="004C74E4">
      <w:pPr>
        <w:pStyle w:val="Normal1"/>
        <w:pBdr>
          <w:top w:val="nil"/>
          <w:left w:val="nil"/>
          <w:bottom w:val="nil"/>
          <w:right w:val="nil"/>
          <w:between w:val="nil"/>
        </w:pBdr>
        <w:ind w:left="735"/>
        <w:rPr>
          <w:color w:val="000000"/>
          <w:sz w:val="24"/>
          <w:szCs w:val="24"/>
        </w:rPr>
      </w:pPr>
      <w:r w:rsidRPr="004C74E4">
        <w:rPr>
          <w:color w:val="000000"/>
          <w:sz w:val="24"/>
          <w:szCs w:val="24"/>
        </w:rPr>
        <w:t>En escenario 3 los exámenes de teoría serán online, el mismo enunciado para todos los alumnos y todos los alumnos lo harán a la vez previa convocatoria.</w:t>
      </w:r>
    </w:p>
    <w:p w:rsidR="00A83631" w:rsidRDefault="0030527C">
      <w:pPr>
        <w:pStyle w:val="Normal1"/>
        <w:keepNext/>
        <w:keepLines/>
        <w:numPr>
          <w:ilvl w:val="0"/>
          <w:numId w:val="7"/>
        </w:numPr>
        <w:pBdr>
          <w:top w:val="nil"/>
          <w:left w:val="nil"/>
          <w:bottom w:val="nil"/>
          <w:right w:val="nil"/>
          <w:between w:val="nil"/>
        </w:pBdr>
        <w:spacing w:before="480" w:after="120"/>
        <w:rPr>
          <w:b/>
          <w:color w:val="000000"/>
          <w:sz w:val="48"/>
          <w:szCs w:val="48"/>
        </w:rPr>
      </w:pPr>
      <w:bookmarkStart w:id="3" w:name="_heading=h.1t3h5sf" w:colFirst="0" w:colLast="0"/>
      <w:bookmarkEnd w:id="3"/>
      <w:r>
        <w:br w:type="page"/>
      </w:r>
      <w:r>
        <w:rPr>
          <w:b/>
          <w:color w:val="000000"/>
          <w:sz w:val="48"/>
          <w:szCs w:val="48"/>
        </w:rPr>
        <w:lastRenderedPageBreak/>
        <w:t>Resultados de aprendizaje mínimos exigibles para obtener la evaluación positiva en el módulo</w:t>
      </w:r>
    </w:p>
    <w:p w:rsidR="00A83631" w:rsidRDefault="00A83631">
      <w:pPr>
        <w:pStyle w:val="Normal1"/>
        <w:pBdr>
          <w:top w:val="nil"/>
          <w:left w:val="nil"/>
          <w:bottom w:val="nil"/>
          <w:right w:val="nil"/>
          <w:between w:val="nil"/>
        </w:pBdr>
        <w:rPr>
          <w:color w:val="000000"/>
        </w:rPr>
      </w:pPr>
    </w:p>
    <w:p w:rsidR="00A83631" w:rsidRDefault="0030527C">
      <w:pPr>
        <w:pStyle w:val="Normal1"/>
        <w:pBdr>
          <w:top w:val="nil"/>
          <w:left w:val="nil"/>
          <w:bottom w:val="nil"/>
          <w:right w:val="nil"/>
          <w:between w:val="nil"/>
        </w:pBdr>
        <w:rPr>
          <w:color w:val="000000"/>
          <w:sz w:val="24"/>
          <w:szCs w:val="24"/>
        </w:rPr>
      </w:pPr>
      <w:r>
        <w:rPr>
          <w:color w:val="000000"/>
          <w:sz w:val="24"/>
          <w:szCs w:val="24"/>
        </w:rPr>
        <w:t>Criterios de evaluación mínimos para obtener la evaluación positiva en el módulo.</w:t>
      </w:r>
    </w:p>
    <w:p w:rsidR="00A83631" w:rsidRDefault="00A83631">
      <w:pPr>
        <w:pStyle w:val="Normal1"/>
        <w:pBdr>
          <w:top w:val="nil"/>
          <w:left w:val="nil"/>
          <w:bottom w:val="nil"/>
          <w:right w:val="nil"/>
          <w:between w:val="nil"/>
        </w:pBdr>
        <w:rPr>
          <w:color w:val="000000"/>
        </w:rPr>
      </w:pPr>
    </w:p>
    <w:p w:rsidR="00A83631" w:rsidRDefault="0030527C">
      <w:pPr>
        <w:pStyle w:val="Normal1"/>
        <w:pBdr>
          <w:top w:val="nil"/>
          <w:left w:val="nil"/>
          <w:bottom w:val="nil"/>
          <w:right w:val="nil"/>
          <w:between w:val="nil"/>
        </w:pBdr>
        <w:rPr>
          <w:color w:val="000000"/>
          <w:sz w:val="24"/>
          <w:szCs w:val="24"/>
        </w:rPr>
      </w:pPr>
      <w:r>
        <w:rPr>
          <w:color w:val="000000"/>
          <w:sz w:val="24"/>
          <w:szCs w:val="24"/>
        </w:rPr>
        <w:t>Selección de arquitecturas y tecnologías de programación sobre cliente Web:</w:t>
      </w:r>
    </w:p>
    <w:p w:rsidR="00A83631" w:rsidRDefault="0030527C">
      <w:pPr>
        <w:pStyle w:val="Normal1"/>
        <w:numPr>
          <w:ilvl w:val="1"/>
          <w:numId w:val="16"/>
        </w:numPr>
        <w:pBdr>
          <w:top w:val="nil"/>
          <w:left w:val="nil"/>
          <w:bottom w:val="nil"/>
          <w:right w:val="nil"/>
          <w:between w:val="nil"/>
        </w:pBdr>
        <w:rPr>
          <w:color w:val="000000"/>
          <w:sz w:val="24"/>
          <w:szCs w:val="24"/>
        </w:rPr>
      </w:pPr>
      <w:r>
        <w:rPr>
          <w:color w:val="000000"/>
          <w:sz w:val="24"/>
          <w:szCs w:val="24"/>
        </w:rPr>
        <w:t>Modelos de ejecución de código en el servidor y en el cliente Web.</w:t>
      </w:r>
    </w:p>
    <w:p w:rsidR="00A83631" w:rsidRDefault="0030527C">
      <w:pPr>
        <w:pStyle w:val="Normal1"/>
        <w:numPr>
          <w:ilvl w:val="1"/>
          <w:numId w:val="16"/>
        </w:numPr>
        <w:pBdr>
          <w:top w:val="nil"/>
          <w:left w:val="nil"/>
          <w:bottom w:val="nil"/>
          <w:right w:val="nil"/>
          <w:between w:val="nil"/>
        </w:pBdr>
        <w:rPr>
          <w:color w:val="000000"/>
          <w:sz w:val="24"/>
          <w:szCs w:val="24"/>
        </w:rPr>
      </w:pPr>
      <w:r>
        <w:rPr>
          <w:color w:val="000000"/>
          <w:sz w:val="24"/>
          <w:szCs w:val="24"/>
        </w:rPr>
        <w:t>Ejecución de código de los navegadores Web.</w:t>
      </w:r>
    </w:p>
    <w:p w:rsidR="00A83631" w:rsidRDefault="0030527C">
      <w:pPr>
        <w:pStyle w:val="Normal1"/>
        <w:numPr>
          <w:ilvl w:val="1"/>
          <w:numId w:val="16"/>
        </w:numPr>
        <w:pBdr>
          <w:top w:val="nil"/>
          <w:left w:val="nil"/>
          <w:bottom w:val="nil"/>
          <w:right w:val="nil"/>
          <w:between w:val="nil"/>
        </w:pBdr>
        <w:rPr>
          <w:color w:val="000000"/>
          <w:sz w:val="24"/>
          <w:szCs w:val="24"/>
        </w:rPr>
      </w:pPr>
      <w:r>
        <w:rPr>
          <w:color w:val="000000"/>
          <w:sz w:val="24"/>
          <w:szCs w:val="24"/>
        </w:rPr>
        <w:t>Características principales de los lenguajes relacionados con la programación de clientes Web.</w:t>
      </w:r>
    </w:p>
    <w:p w:rsidR="00A83631" w:rsidRDefault="0030527C">
      <w:pPr>
        <w:pStyle w:val="Normal1"/>
        <w:numPr>
          <w:ilvl w:val="1"/>
          <w:numId w:val="16"/>
        </w:numPr>
        <w:pBdr>
          <w:top w:val="nil"/>
          <w:left w:val="nil"/>
          <w:bottom w:val="nil"/>
          <w:right w:val="nil"/>
          <w:between w:val="nil"/>
        </w:pBdr>
        <w:rPr>
          <w:color w:val="000000"/>
          <w:sz w:val="24"/>
          <w:szCs w:val="24"/>
        </w:rPr>
      </w:pPr>
      <w:r>
        <w:rPr>
          <w:color w:val="000000"/>
          <w:sz w:val="24"/>
          <w:szCs w:val="24"/>
        </w:rPr>
        <w:t>Programación de guiones.</w:t>
      </w:r>
    </w:p>
    <w:p w:rsidR="00A83631" w:rsidRDefault="0030527C">
      <w:pPr>
        <w:pStyle w:val="Normal1"/>
        <w:numPr>
          <w:ilvl w:val="1"/>
          <w:numId w:val="16"/>
        </w:numPr>
        <w:pBdr>
          <w:top w:val="nil"/>
          <w:left w:val="nil"/>
          <w:bottom w:val="nil"/>
          <w:right w:val="nil"/>
          <w:between w:val="nil"/>
        </w:pBdr>
        <w:rPr>
          <w:color w:val="000000"/>
          <w:sz w:val="24"/>
          <w:szCs w:val="24"/>
        </w:rPr>
      </w:pPr>
      <w:r>
        <w:rPr>
          <w:color w:val="000000"/>
          <w:sz w:val="24"/>
          <w:szCs w:val="24"/>
        </w:rPr>
        <w:t>Utilización de los mecanismos de integración entre los lenguajes de marcas con los lenguajes de programación de clientes Web.</w:t>
      </w:r>
    </w:p>
    <w:p w:rsidR="00A83631" w:rsidRDefault="0030527C">
      <w:pPr>
        <w:pStyle w:val="Normal1"/>
        <w:numPr>
          <w:ilvl w:val="1"/>
          <w:numId w:val="16"/>
        </w:numPr>
        <w:pBdr>
          <w:top w:val="nil"/>
          <w:left w:val="nil"/>
          <w:bottom w:val="nil"/>
          <w:right w:val="nil"/>
          <w:between w:val="nil"/>
        </w:pBdr>
        <w:rPr>
          <w:color w:val="000000"/>
          <w:sz w:val="24"/>
          <w:szCs w:val="24"/>
        </w:rPr>
      </w:pPr>
      <w:r>
        <w:rPr>
          <w:color w:val="000000"/>
          <w:sz w:val="24"/>
          <w:szCs w:val="24"/>
        </w:rPr>
        <w:t>Herramientas de programación sobre clientes Web.</w:t>
      </w:r>
    </w:p>
    <w:p w:rsidR="00A83631" w:rsidRDefault="00A83631">
      <w:pPr>
        <w:pStyle w:val="Normal1"/>
        <w:widowControl w:val="0"/>
        <w:pBdr>
          <w:top w:val="nil"/>
          <w:left w:val="nil"/>
          <w:bottom w:val="nil"/>
          <w:right w:val="nil"/>
          <w:between w:val="nil"/>
        </w:pBdr>
        <w:spacing w:before="20" w:after="0"/>
        <w:rPr>
          <w:color w:val="000000"/>
        </w:rPr>
      </w:pPr>
    </w:p>
    <w:p w:rsidR="00A83631" w:rsidRDefault="00A83631">
      <w:pPr>
        <w:pStyle w:val="Normal1"/>
        <w:widowControl w:val="0"/>
        <w:pBdr>
          <w:top w:val="nil"/>
          <w:left w:val="nil"/>
          <w:bottom w:val="nil"/>
          <w:right w:val="nil"/>
          <w:between w:val="nil"/>
        </w:pBdr>
        <w:spacing w:after="0"/>
        <w:ind w:left="853"/>
        <w:rPr>
          <w:color w:val="000000"/>
        </w:rPr>
      </w:pPr>
    </w:p>
    <w:p w:rsidR="00A83631" w:rsidRDefault="0030527C">
      <w:pPr>
        <w:pStyle w:val="Normal1"/>
        <w:pBdr>
          <w:top w:val="nil"/>
          <w:left w:val="nil"/>
          <w:bottom w:val="nil"/>
          <w:right w:val="nil"/>
          <w:between w:val="nil"/>
        </w:pBdr>
        <w:rPr>
          <w:color w:val="000000"/>
          <w:sz w:val="24"/>
          <w:szCs w:val="24"/>
        </w:rPr>
      </w:pPr>
      <w:r>
        <w:rPr>
          <w:color w:val="000000"/>
          <w:sz w:val="24"/>
          <w:szCs w:val="24"/>
        </w:rPr>
        <w:t>Escribe sentencias simples, aplicando la sintaxis del lenguaje y verificar su ejecución sobre navegadores Web:</w:t>
      </w:r>
    </w:p>
    <w:p w:rsidR="00A83631" w:rsidRDefault="0030527C">
      <w:pPr>
        <w:pStyle w:val="Normal1"/>
        <w:numPr>
          <w:ilvl w:val="1"/>
          <w:numId w:val="18"/>
        </w:numPr>
        <w:pBdr>
          <w:top w:val="nil"/>
          <w:left w:val="nil"/>
          <w:bottom w:val="nil"/>
          <w:right w:val="nil"/>
          <w:between w:val="nil"/>
        </w:pBdr>
        <w:rPr>
          <w:color w:val="000000"/>
        </w:rPr>
      </w:pPr>
      <w:r>
        <w:rPr>
          <w:color w:val="000000"/>
          <w:sz w:val="24"/>
          <w:szCs w:val="24"/>
        </w:rPr>
        <w:t>Selección de lenguajes de programación de clientes Web en función de sus posibilidades.</w:t>
      </w:r>
    </w:p>
    <w:p w:rsidR="00A83631" w:rsidRDefault="0030527C">
      <w:pPr>
        <w:pStyle w:val="Normal1"/>
        <w:numPr>
          <w:ilvl w:val="1"/>
          <w:numId w:val="18"/>
        </w:numPr>
        <w:pBdr>
          <w:top w:val="nil"/>
          <w:left w:val="nil"/>
          <w:bottom w:val="nil"/>
          <w:right w:val="nil"/>
          <w:between w:val="nil"/>
        </w:pBdr>
        <w:rPr>
          <w:color w:val="000000"/>
        </w:rPr>
      </w:pPr>
      <w:r>
        <w:rPr>
          <w:color w:val="000000"/>
          <w:sz w:val="24"/>
          <w:szCs w:val="24"/>
        </w:rPr>
        <w:t>Utilización de los distintos tipos de variables y operadores disponibles en el lenguaje.</w:t>
      </w:r>
    </w:p>
    <w:p w:rsidR="00A83631" w:rsidRDefault="0030527C">
      <w:pPr>
        <w:pStyle w:val="Normal1"/>
        <w:numPr>
          <w:ilvl w:val="1"/>
          <w:numId w:val="18"/>
        </w:numPr>
        <w:pBdr>
          <w:top w:val="nil"/>
          <w:left w:val="nil"/>
          <w:bottom w:val="nil"/>
          <w:right w:val="nil"/>
          <w:between w:val="nil"/>
        </w:pBdr>
        <w:rPr>
          <w:color w:val="000000"/>
          <w:sz w:val="24"/>
          <w:szCs w:val="24"/>
        </w:rPr>
      </w:pPr>
      <w:r>
        <w:rPr>
          <w:color w:val="000000"/>
          <w:sz w:val="24"/>
          <w:szCs w:val="24"/>
        </w:rPr>
        <w:t>Identificación de los ámbitos de utilización de las variables.</w:t>
      </w:r>
    </w:p>
    <w:p w:rsidR="00A83631" w:rsidRDefault="0030527C">
      <w:pPr>
        <w:pStyle w:val="Normal1"/>
        <w:numPr>
          <w:ilvl w:val="1"/>
          <w:numId w:val="18"/>
        </w:numPr>
        <w:pBdr>
          <w:top w:val="nil"/>
          <w:left w:val="nil"/>
          <w:bottom w:val="nil"/>
          <w:right w:val="nil"/>
          <w:between w:val="nil"/>
        </w:pBdr>
        <w:rPr>
          <w:color w:val="000000"/>
          <w:sz w:val="24"/>
          <w:szCs w:val="24"/>
        </w:rPr>
      </w:pPr>
      <w:r>
        <w:rPr>
          <w:color w:val="000000"/>
          <w:sz w:val="24"/>
          <w:szCs w:val="24"/>
        </w:rPr>
        <w:t>Identificación de las particularidades del lenguaje respecto a las conversiones entre distintos tipos de datos.</w:t>
      </w:r>
    </w:p>
    <w:p w:rsidR="00A83631" w:rsidRDefault="0030527C">
      <w:pPr>
        <w:pStyle w:val="Normal1"/>
        <w:numPr>
          <w:ilvl w:val="1"/>
          <w:numId w:val="18"/>
        </w:numPr>
        <w:pBdr>
          <w:top w:val="nil"/>
          <w:left w:val="nil"/>
          <w:bottom w:val="nil"/>
          <w:right w:val="nil"/>
          <w:between w:val="nil"/>
        </w:pBdr>
        <w:rPr>
          <w:color w:val="000000"/>
          <w:sz w:val="24"/>
          <w:szCs w:val="24"/>
        </w:rPr>
      </w:pPr>
      <w:r>
        <w:rPr>
          <w:color w:val="000000"/>
          <w:sz w:val="24"/>
          <w:szCs w:val="24"/>
        </w:rPr>
        <w:t>Utilización de los mecanismos de decisión en la creación de bloques de sentencias.</w:t>
      </w:r>
    </w:p>
    <w:p w:rsidR="00A83631" w:rsidRDefault="0030527C">
      <w:pPr>
        <w:pStyle w:val="Normal1"/>
        <w:numPr>
          <w:ilvl w:val="1"/>
          <w:numId w:val="18"/>
        </w:numPr>
        <w:pBdr>
          <w:top w:val="nil"/>
          <w:left w:val="nil"/>
          <w:bottom w:val="nil"/>
          <w:right w:val="nil"/>
          <w:between w:val="nil"/>
        </w:pBdr>
        <w:rPr>
          <w:color w:val="000000"/>
          <w:sz w:val="24"/>
          <w:szCs w:val="24"/>
        </w:rPr>
      </w:pPr>
      <w:r>
        <w:rPr>
          <w:color w:val="000000"/>
          <w:sz w:val="24"/>
          <w:szCs w:val="24"/>
        </w:rPr>
        <w:t>Utilización de bucles y comprobación de su funcionamiento.</w:t>
      </w:r>
    </w:p>
    <w:p w:rsidR="00A83631" w:rsidRDefault="0030527C">
      <w:pPr>
        <w:pStyle w:val="Normal1"/>
        <w:numPr>
          <w:ilvl w:val="1"/>
          <w:numId w:val="18"/>
        </w:numPr>
        <w:pBdr>
          <w:top w:val="nil"/>
          <w:left w:val="nil"/>
          <w:bottom w:val="nil"/>
          <w:right w:val="nil"/>
          <w:between w:val="nil"/>
        </w:pBdr>
        <w:rPr>
          <w:color w:val="000000"/>
          <w:sz w:val="24"/>
          <w:szCs w:val="24"/>
        </w:rPr>
      </w:pPr>
      <w:r>
        <w:rPr>
          <w:color w:val="000000"/>
          <w:sz w:val="24"/>
          <w:szCs w:val="24"/>
        </w:rPr>
        <w:t>Inserción de comentarios al código.</w:t>
      </w:r>
    </w:p>
    <w:p w:rsidR="00A83631" w:rsidRDefault="0030527C">
      <w:pPr>
        <w:pStyle w:val="Normal1"/>
        <w:numPr>
          <w:ilvl w:val="1"/>
          <w:numId w:val="18"/>
        </w:numPr>
        <w:pBdr>
          <w:top w:val="nil"/>
          <w:left w:val="nil"/>
          <w:bottom w:val="nil"/>
          <w:right w:val="nil"/>
          <w:between w:val="nil"/>
        </w:pBdr>
        <w:rPr>
          <w:color w:val="000000"/>
          <w:sz w:val="24"/>
          <w:szCs w:val="24"/>
        </w:rPr>
      </w:pPr>
      <w:r>
        <w:rPr>
          <w:color w:val="000000"/>
          <w:sz w:val="24"/>
          <w:szCs w:val="24"/>
        </w:rPr>
        <w:t>Aplicación de herramientas y entornos para facilitar la programación, prueba y depuración del código.</w:t>
      </w:r>
    </w:p>
    <w:p w:rsidR="00A83631" w:rsidRDefault="00A83631">
      <w:pPr>
        <w:pStyle w:val="Normal1"/>
        <w:widowControl w:val="0"/>
        <w:pBdr>
          <w:top w:val="nil"/>
          <w:left w:val="nil"/>
          <w:bottom w:val="nil"/>
          <w:right w:val="nil"/>
          <w:between w:val="nil"/>
        </w:pBdr>
        <w:spacing w:after="0"/>
        <w:ind w:left="853"/>
        <w:rPr>
          <w:color w:val="000000"/>
        </w:rPr>
      </w:pPr>
    </w:p>
    <w:p w:rsidR="00A83631" w:rsidRDefault="00A83631">
      <w:pPr>
        <w:pStyle w:val="Normal1"/>
        <w:widowControl w:val="0"/>
        <w:pBdr>
          <w:top w:val="nil"/>
          <w:left w:val="nil"/>
          <w:bottom w:val="nil"/>
          <w:right w:val="nil"/>
          <w:between w:val="nil"/>
        </w:pBdr>
        <w:spacing w:after="0"/>
        <w:ind w:left="853"/>
        <w:rPr>
          <w:color w:val="000000"/>
        </w:rPr>
      </w:pPr>
    </w:p>
    <w:p w:rsidR="00A83631" w:rsidRDefault="0030527C">
      <w:pPr>
        <w:pStyle w:val="Normal1"/>
        <w:widowControl w:val="0"/>
        <w:pBdr>
          <w:top w:val="nil"/>
          <w:left w:val="nil"/>
          <w:bottom w:val="nil"/>
          <w:right w:val="nil"/>
          <w:between w:val="nil"/>
        </w:pBdr>
        <w:spacing w:after="0"/>
        <w:rPr>
          <w:color w:val="000000"/>
        </w:rPr>
      </w:pPr>
      <w:r>
        <w:rPr>
          <w:color w:val="000000"/>
          <w:sz w:val="24"/>
          <w:szCs w:val="24"/>
        </w:rPr>
        <w:t>Escribe código, identificando y aplicando las funcionalidades aportadas por los objetos predefinidos del  lenguaje.</w:t>
      </w:r>
    </w:p>
    <w:p w:rsidR="00A83631" w:rsidRDefault="0030527C">
      <w:pPr>
        <w:pStyle w:val="Normal1"/>
        <w:numPr>
          <w:ilvl w:val="1"/>
          <w:numId w:val="1"/>
        </w:numPr>
        <w:pBdr>
          <w:top w:val="nil"/>
          <w:left w:val="nil"/>
          <w:bottom w:val="nil"/>
          <w:right w:val="nil"/>
          <w:between w:val="nil"/>
        </w:pBdr>
        <w:rPr>
          <w:color w:val="000000"/>
          <w:sz w:val="24"/>
          <w:szCs w:val="24"/>
        </w:rPr>
      </w:pPr>
      <w:r>
        <w:rPr>
          <w:color w:val="000000"/>
          <w:sz w:val="24"/>
          <w:szCs w:val="24"/>
        </w:rPr>
        <w:t>Identificación de los objetos predefinidos del lenguaje.</w:t>
      </w:r>
    </w:p>
    <w:p w:rsidR="00A83631" w:rsidRDefault="0030527C">
      <w:pPr>
        <w:pStyle w:val="Normal1"/>
        <w:numPr>
          <w:ilvl w:val="1"/>
          <w:numId w:val="1"/>
        </w:numPr>
        <w:pBdr>
          <w:top w:val="nil"/>
          <w:left w:val="nil"/>
          <w:bottom w:val="nil"/>
          <w:right w:val="nil"/>
          <w:between w:val="nil"/>
        </w:pBdr>
        <w:rPr>
          <w:color w:val="000000"/>
          <w:sz w:val="24"/>
          <w:szCs w:val="24"/>
        </w:rPr>
      </w:pPr>
      <w:r>
        <w:rPr>
          <w:color w:val="000000"/>
          <w:sz w:val="24"/>
          <w:szCs w:val="24"/>
        </w:rPr>
        <w:lastRenderedPageBreak/>
        <w:t>Analiza los objetos referentes a las ventanas del navegador y los documentos web que contienen.</w:t>
      </w:r>
    </w:p>
    <w:p w:rsidR="00A83631" w:rsidRDefault="0030527C">
      <w:pPr>
        <w:pStyle w:val="Normal1"/>
        <w:numPr>
          <w:ilvl w:val="1"/>
          <w:numId w:val="1"/>
        </w:numPr>
        <w:pBdr>
          <w:top w:val="nil"/>
          <w:left w:val="nil"/>
          <w:bottom w:val="nil"/>
          <w:right w:val="nil"/>
          <w:between w:val="nil"/>
        </w:pBdr>
        <w:rPr>
          <w:color w:val="000000"/>
          <w:sz w:val="24"/>
          <w:szCs w:val="24"/>
        </w:rPr>
      </w:pPr>
      <w:r>
        <w:rPr>
          <w:color w:val="000000"/>
          <w:sz w:val="24"/>
          <w:szCs w:val="24"/>
        </w:rPr>
        <w:t>Escribe sentencias que utilicen los objetos predefinidos del lenguaje para cambiar el aspecto del navegador y el documento que contiene.</w:t>
      </w:r>
    </w:p>
    <w:p w:rsidR="00A83631" w:rsidRDefault="0030527C">
      <w:pPr>
        <w:pStyle w:val="Normal1"/>
        <w:numPr>
          <w:ilvl w:val="1"/>
          <w:numId w:val="1"/>
        </w:numPr>
        <w:pBdr>
          <w:top w:val="nil"/>
          <w:left w:val="nil"/>
          <w:bottom w:val="nil"/>
          <w:right w:val="nil"/>
          <w:between w:val="nil"/>
        </w:pBdr>
        <w:rPr>
          <w:color w:val="000000"/>
          <w:sz w:val="24"/>
          <w:szCs w:val="24"/>
        </w:rPr>
      </w:pPr>
      <w:r>
        <w:rPr>
          <w:color w:val="000000"/>
          <w:sz w:val="24"/>
          <w:szCs w:val="24"/>
        </w:rPr>
        <w:t>Genera textos y etiquetas como resultado de la ejecución de código en el navegador.</w:t>
      </w:r>
    </w:p>
    <w:p w:rsidR="00A83631" w:rsidRDefault="0030527C">
      <w:pPr>
        <w:pStyle w:val="Normal1"/>
        <w:numPr>
          <w:ilvl w:val="1"/>
          <w:numId w:val="1"/>
        </w:numPr>
        <w:pBdr>
          <w:top w:val="nil"/>
          <w:left w:val="nil"/>
          <w:bottom w:val="nil"/>
          <w:right w:val="nil"/>
          <w:between w:val="nil"/>
        </w:pBdr>
        <w:rPr>
          <w:color w:val="000000"/>
          <w:sz w:val="24"/>
          <w:szCs w:val="24"/>
        </w:rPr>
      </w:pPr>
      <w:r>
        <w:rPr>
          <w:color w:val="000000"/>
          <w:sz w:val="24"/>
          <w:szCs w:val="24"/>
        </w:rPr>
        <w:t>Escribe sentencias que utilicen los objetos predefinidos del lenguaje para interactuar con el usuario.</w:t>
      </w:r>
    </w:p>
    <w:p w:rsidR="00A83631" w:rsidRDefault="0030527C">
      <w:pPr>
        <w:pStyle w:val="Normal1"/>
        <w:numPr>
          <w:ilvl w:val="1"/>
          <w:numId w:val="1"/>
        </w:numPr>
        <w:pBdr>
          <w:top w:val="nil"/>
          <w:left w:val="nil"/>
          <w:bottom w:val="nil"/>
          <w:right w:val="nil"/>
          <w:between w:val="nil"/>
        </w:pBdr>
        <w:rPr>
          <w:color w:val="000000"/>
          <w:sz w:val="24"/>
          <w:szCs w:val="24"/>
        </w:rPr>
      </w:pPr>
      <w:r>
        <w:rPr>
          <w:color w:val="000000"/>
          <w:sz w:val="24"/>
          <w:szCs w:val="24"/>
        </w:rPr>
        <w:t>Utiliza las características propias del lenguaje en documentos compuestos por  varias ventanas y marcos.</w:t>
      </w:r>
    </w:p>
    <w:p w:rsidR="00A83631" w:rsidRDefault="0030527C">
      <w:pPr>
        <w:pStyle w:val="Normal1"/>
        <w:numPr>
          <w:ilvl w:val="1"/>
          <w:numId w:val="1"/>
        </w:numPr>
        <w:pBdr>
          <w:top w:val="nil"/>
          <w:left w:val="nil"/>
          <w:bottom w:val="nil"/>
          <w:right w:val="nil"/>
          <w:between w:val="nil"/>
        </w:pBdr>
        <w:rPr>
          <w:color w:val="000000"/>
          <w:sz w:val="24"/>
          <w:szCs w:val="24"/>
        </w:rPr>
      </w:pPr>
      <w:r>
        <w:rPr>
          <w:color w:val="000000"/>
          <w:sz w:val="24"/>
          <w:szCs w:val="24"/>
        </w:rPr>
        <w:t>Depura y documenta el código.</w:t>
      </w:r>
    </w:p>
    <w:p w:rsidR="00A83631" w:rsidRDefault="00A83631">
      <w:pPr>
        <w:pStyle w:val="Normal1"/>
        <w:widowControl w:val="0"/>
        <w:pBdr>
          <w:top w:val="nil"/>
          <w:left w:val="nil"/>
          <w:bottom w:val="nil"/>
          <w:right w:val="nil"/>
          <w:between w:val="nil"/>
        </w:pBdr>
        <w:spacing w:after="0"/>
        <w:rPr>
          <w:color w:val="000000"/>
        </w:rPr>
      </w:pPr>
    </w:p>
    <w:p w:rsidR="00A83631" w:rsidRDefault="00A83631">
      <w:pPr>
        <w:pStyle w:val="Normal1"/>
        <w:widowControl w:val="0"/>
        <w:pBdr>
          <w:top w:val="nil"/>
          <w:left w:val="nil"/>
          <w:bottom w:val="nil"/>
          <w:right w:val="nil"/>
          <w:between w:val="nil"/>
        </w:pBdr>
        <w:spacing w:after="0"/>
        <w:rPr>
          <w:color w:val="000000"/>
        </w:rPr>
      </w:pPr>
    </w:p>
    <w:p w:rsidR="00A83631" w:rsidRDefault="0030527C">
      <w:pPr>
        <w:pStyle w:val="Normal1"/>
        <w:widowControl w:val="0"/>
        <w:pBdr>
          <w:top w:val="nil"/>
          <w:left w:val="nil"/>
          <w:bottom w:val="nil"/>
          <w:right w:val="nil"/>
          <w:between w:val="nil"/>
        </w:pBdr>
        <w:spacing w:after="0"/>
        <w:rPr>
          <w:color w:val="000000"/>
        </w:rPr>
      </w:pPr>
      <w:r>
        <w:rPr>
          <w:color w:val="000000"/>
          <w:sz w:val="24"/>
          <w:szCs w:val="24"/>
        </w:rPr>
        <w:t>Programa código para clientes Web analizando y utilizando estructuras definidas por el usuario.</w:t>
      </w:r>
    </w:p>
    <w:p w:rsidR="00A83631" w:rsidRDefault="0030527C">
      <w:pPr>
        <w:pStyle w:val="Normal1"/>
        <w:numPr>
          <w:ilvl w:val="1"/>
          <w:numId w:val="3"/>
        </w:numPr>
        <w:pBdr>
          <w:top w:val="nil"/>
          <w:left w:val="nil"/>
          <w:bottom w:val="nil"/>
          <w:right w:val="nil"/>
          <w:between w:val="nil"/>
        </w:pBdr>
        <w:rPr>
          <w:color w:val="000000"/>
          <w:sz w:val="24"/>
          <w:szCs w:val="24"/>
        </w:rPr>
      </w:pPr>
      <w:r>
        <w:rPr>
          <w:color w:val="000000"/>
          <w:sz w:val="24"/>
          <w:szCs w:val="24"/>
        </w:rPr>
        <w:t>Clasificación y empleo de las funciones predefinidas del lenguaje.</w:t>
      </w:r>
    </w:p>
    <w:p w:rsidR="00A83631" w:rsidRDefault="0030527C">
      <w:pPr>
        <w:pStyle w:val="Normal1"/>
        <w:numPr>
          <w:ilvl w:val="1"/>
          <w:numId w:val="3"/>
        </w:numPr>
        <w:pBdr>
          <w:top w:val="nil"/>
          <w:left w:val="nil"/>
          <w:bottom w:val="nil"/>
          <w:right w:val="nil"/>
          <w:between w:val="nil"/>
        </w:pBdr>
        <w:rPr>
          <w:color w:val="000000"/>
          <w:sz w:val="24"/>
          <w:szCs w:val="24"/>
        </w:rPr>
      </w:pPr>
      <w:r>
        <w:rPr>
          <w:color w:val="000000"/>
          <w:sz w:val="24"/>
          <w:szCs w:val="24"/>
        </w:rPr>
        <w:t>Crea y utiliza funciones definidas por el usuario.</w:t>
      </w:r>
    </w:p>
    <w:p w:rsidR="00A83631" w:rsidRDefault="0030527C">
      <w:pPr>
        <w:pStyle w:val="Normal1"/>
        <w:numPr>
          <w:ilvl w:val="1"/>
          <w:numId w:val="3"/>
        </w:numPr>
        <w:pBdr>
          <w:top w:val="nil"/>
          <w:left w:val="nil"/>
          <w:bottom w:val="nil"/>
          <w:right w:val="nil"/>
          <w:between w:val="nil"/>
        </w:pBdr>
        <w:rPr>
          <w:color w:val="000000"/>
          <w:sz w:val="24"/>
          <w:szCs w:val="24"/>
        </w:rPr>
      </w:pPr>
      <w:r>
        <w:rPr>
          <w:color w:val="000000"/>
          <w:sz w:val="24"/>
          <w:szCs w:val="24"/>
        </w:rPr>
        <w:t>Reconoce las características del lenguaje relativas a la creación y uso de arrays.</w:t>
      </w:r>
    </w:p>
    <w:p w:rsidR="00A83631" w:rsidRDefault="0030527C">
      <w:pPr>
        <w:pStyle w:val="Normal1"/>
        <w:numPr>
          <w:ilvl w:val="1"/>
          <w:numId w:val="3"/>
        </w:numPr>
        <w:pBdr>
          <w:top w:val="nil"/>
          <w:left w:val="nil"/>
          <w:bottom w:val="nil"/>
          <w:right w:val="nil"/>
          <w:between w:val="nil"/>
        </w:pBdr>
        <w:rPr>
          <w:color w:val="000000"/>
          <w:sz w:val="24"/>
          <w:szCs w:val="24"/>
        </w:rPr>
      </w:pPr>
      <w:r>
        <w:rPr>
          <w:color w:val="000000"/>
          <w:sz w:val="24"/>
          <w:szCs w:val="24"/>
        </w:rPr>
        <w:t>Crea y utiliza arrays.</w:t>
      </w:r>
    </w:p>
    <w:p w:rsidR="00A83631" w:rsidRDefault="0030527C">
      <w:pPr>
        <w:pStyle w:val="Normal1"/>
        <w:numPr>
          <w:ilvl w:val="1"/>
          <w:numId w:val="3"/>
        </w:numPr>
        <w:pBdr>
          <w:top w:val="nil"/>
          <w:left w:val="nil"/>
          <w:bottom w:val="nil"/>
          <w:right w:val="nil"/>
          <w:between w:val="nil"/>
        </w:pBdr>
        <w:rPr>
          <w:color w:val="000000"/>
          <w:sz w:val="24"/>
          <w:szCs w:val="24"/>
        </w:rPr>
      </w:pPr>
      <w:r>
        <w:rPr>
          <w:color w:val="000000"/>
          <w:sz w:val="24"/>
          <w:szCs w:val="24"/>
        </w:rPr>
        <w:t>Reconoce las características de orientación a objetos del lenguaje.</w:t>
      </w:r>
    </w:p>
    <w:p w:rsidR="00A83631" w:rsidRDefault="0030527C">
      <w:pPr>
        <w:pStyle w:val="Normal1"/>
        <w:numPr>
          <w:ilvl w:val="1"/>
          <w:numId w:val="3"/>
        </w:numPr>
        <w:pBdr>
          <w:top w:val="nil"/>
          <w:left w:val="nil"/>
          <w:bottom w:val="nil"/>
          <w:right w:val="nil"/>
          <w:between w:val="nil"/>
        </w:pBdr>
        <w:rPr>
          <w:color w:val="000000"/>
          <w:sz w:val="24"/>
          <w:szCs w:val="24"/>
        </w:rPr>
      </w:pPr>
      <w:r>
        <w:rPr>
          <w:color w:val="000000"/>
          <w:sz w:val="24"/>
          <w:szCs w:val="24"/>
        </w:rPr>
        <w:t>Depura y documenta el código.</w:t>
      </w:r>
    </w:p>
    <w:p w:rsidR="00A83631" w:rsidRDefault="00A83631">
      <w:pPr>
        <w:pStyle w:val="Normal1"/>
        <w:pBdr>
          <w:top w:val="nil"/>
          <w:left w:val="nil"/>
          <w:bottom w:val="nil"/>
          <w:right w:val="nil"/>
          <w:between w:val="nil"/>
        </w:pBdr>
        <w:rPr>
          <w:color w:val="000000"/>
        </w:rPr>
      </w:pPr>
    </w:p>
    <w:p w:rsidR="00A83631" w:rsidRDefault="0030527C">
      <w:pPr>
        <w:pStyle w:val="Normal1"/>
        <w:widowControl w:val="0"/>
        <w:pBdr>
          <w:top w:val="nil"/>
          <w:left w:val="nil"/>
          <w:bottom w:val="nil"/>
          <w:right w:val="nil"/>
          <w:between w:val="nil"/>
        </w:pBdr>
        <w:spacing w:after="0"/>
        <w:rPr>
          <w:color w:val="000000"/>
        </w:rPr>
      </w:pPr>
      <w:r>
        <w:rPr>
          <w:color w:val="000000"/>
          <w:sz w:val="24"/>
          <w:szCs w:val="24"/>
        </w:rPr>
        <w:t>Desarrolla aplicaciones Web interactivas integrando mecanismos de manejo de eventos.</w:t>
      </w:r>
    </w:p>
    <w:p w:rsidR="00A83631" w:rsidRDefault="0030527C">
      <w:pPr>
        <w:pStyle w:val="Normal1"/>
        <w:numPr>
          <w:ilvl w:val="1"/>
          <w:numId w:val="6"/>
        </w:numPr>
        <w:pBdr>
          <w:top w:val="nil"/>
          <w:left w:val="nil"/>
          <w:bottom w:val="nil"/>
          <w:right w:val="nil"/>
          <w:between w:val="nil"/>
        </w:pBdr>
        <w:rPr>
          <w:color w:val="000000"/>
        </w:rPr>
      </w:pPr>
      <w:r>
        <w:rPr>
          <w:color w:val="000000"/>
          <w:sz w:val="24"/>
          <w:szCs w:val="24"/>
        </w:rPr>
        <w:t>Reconoce las posibilidades del lenguaje de marcas relativas a la captura de los eventos producidos.</w:t>
      </w:r>
    </w:p>
    <w:p w:rsidR="00A83631" w:rsidRDefault="0030527C">
      <w:pPr>
        <w:pStyle w:val="Normal1"/>
        <w:numPr>
          <w:ilvl w:val="1"/>
          <w:numId w:val="6"/>
        </w:numPr>
        <w:pBdr>
          <w:top w:val="nil"/>
          <w:left w:val="nil"/>
          <w:bottom w:val="nil"/>
          <w:right w:val="nil"/>
          <w:between w:val="nil"/>
        </w:pBdr>
        <w:rPr>
          <w:color w:val="000000"/>
          <w:sz w:val="24"/>
          <w:szCs w:val="24"/>
        </w:rPr>
      </w:pPr>
      <w:r>
        <w:rPr>
          <w:color w:val="000000"/>
          <w:sz w:val="24"/>
          <w:szCs w:val="24"/>
        </w:rPr>
        <w:t>Identificación de las características del lenguaje de programación relativas a la gestión de  los eventos.</w:t>
      </w:r>
    </w:p>
    <w:p w:rsidR="00A83631" w:rsidRDefault="0030527C">
      <w:pPr>
        <w:pStyle w:val="Normal1"/>
        <w:numPr>
          <w:ilvl w:val="1"/>
          <w:numId w:val="6"/>
        </w:numPr>
        <w:pBdr>
          <w:top w:val="nil"/>
          <w:left w:val="nil"/>
          <w:bottom w:val="nil"/>
          <w:right w:val="nil"/>
          <w:between w:val="nil"/>
        </w:pBdr>
        <w:rPr>
          <w:color w:val="000000"/>
          <w:sz w:val="24"/>
          <w:szCs w:val="24"/>
        </w:rPr>
      </w:pPr>
      <w:r>
        <w:rPr>
          <w:color w:val="000000"/>
          <w:sz w:val="24"/>
          <w:szCs w:val="24"/>
        </w:rPr>
        <w:t>Diferencia los tipos de eventos que se pueden manejar.</w:t>
      </w:r>
    </w:p>
    <w:p w:rsidR="00A83631" w:rsidRDefault="0030527C">
      <w:pPr>
        <w:pStyle w:val="Normal1"/>
        <w:numPr>
          <w:ilvl w:val="1"/>
          <w:numId w:val="6"/>
        </w:numPr>
        <w:pBdr>
          <w:top w:val="nil"/>
          <w:left w:val="nil"/>
          <w:bottom w:val="nil"/>
          <w:right w:val="nil"/>
          <w:between w:val="nil"/>
        </w:pBdr>
        <w:rPr>
          <w:color w:val="000000"/>
          <w:sz w:val="24"/>
          <w:szCs w:val="24"/>
        </w:rPr>
      </w:pPr>
      <w:r>
        <w:rPr>
          <w:color w:val="000000"/>
          <w:sz w:val="24"/>
          <w:szCs w:val="24"/>
        </w:rPr>
        <w:t>Crea un código que capture y utilice eventos.</w:t>
      </w:r>
    </w:p>
    <w:p w:rsidR="00A83631" w:rsidRDefault="0030527C">
      <w:pPr>
        <w:pStyle w:val="Normal1"/>
        <w:numPr>
          <w:ilvl w:val="1"/>
          <w:numId w:val="6"/>
        </w:numPr>
        <w:pBdr>
          <w:top w:val="nil"/>
          <w:left w:val="nil"/>
          <w:bottom w:val="nil"/>
          <w:right w:val="nil"/>
          <w:between w:val="nil"/>
        </w:pBdr>
        <w:rPr>
          <w:color w:val="000000"/>
          <w:sz w:val="24"/>
          <w:szCs w:val="24"/>
        </w:rPr>
      </w:pPr>
      <w:r>
        <w:rPr>
          <w:color w:val="000000"/>
          <w:sz w:val="24"/>
          <w:szCs w:val="24"/>
        </w:rPr>
        <w:t>Reconoce las capacidades del lenguaje relativas a la gestión de formularios Web.</w:t>
      </w:r>
    </w:p>
    <w:p w:rsidR="00A83631" w:rsidRDefault="0030527C">
      <w:pPr>
        <w:pStyle w:val="Normal1"/>
        <w:numPr>
          <w:ilvl w:val="1"/>
          <w:numId w:val="6"/>
        </w:numPr>
        <w:pBdr>
          <w:top w:val="nil"/>
          <w:left w:val="nil"/>
          <w:bottom w:val="nil"/>
          <w:right w:val="nil"/>
          <w:between w:val="nil"/>
        </w:pBdr>
        <w:rPr>
          <w:color w:val="000000"/>
          <w:sz w:val="24"/>
          <w:szCs w:val="24"/>
        </w:rPr>
      </w:pPr>
      <w:r>
        <w:rPr>
          <w:color w:val="000000"/>
          <w:sz w:val="24"/>
          <w:szCs w:val="24"/>
        </w:rPr>
        <w:t>Validación de formularios web utilizando eventos.</w:t>
      </w:r>
    </w:p>
    <w:p w:rsidR="00A83631" w:rsidRDefault="0030527C">
      <w:pPr>
        <w:pStyle w:val="Normal1"/>
        <w:numPr>
          <w:ilvl w:val="1"/>
          <w:numId w:val="6"/>
        </w:numPr>
        <w:pBdr>
          <w:top w:val="nil"/>
          <w:left w:val="nil"/>
          <w:bottom w:val="nil"/>
          <w:right w:val="nil"/>
          <w:between w:val="nil"/>
        </w:pBdr>
        <w:rPr>
          <w:color w:val="000000"/>
          <w:sz w:val="24"/>
          <w:szCs w:val="24"/>
        </w:rPr>
      </w:pPr>
      <w:r>
        <w:rPr>
          <w:color w:val="000000"/>
          <w:sz w:val="24"/>
          <w:szCs w:val="24"/>
        </w:rPr>
        <w:t>Utiliza expresiones regulares para facilitar los procedimientos de validación.</w:t>
      </w:r>
    </w:p>
    <w:p w:rsidR="00A83631" w:rsidRDefault="0030527C">
      <w:pPr>
        <w:pStyle w:val="Normal1"/>
        <w:numPr>
          <w:ilvl w:val="1"/>
          <w:numId w:val="6"/>
        </w:numPr>
        <w:pBdr>
          <w:top w:val="nil"/>
          <w:left w:val="nil"/>
          <w:bottom w:val="nil"/>
          <w:right w:val="nil"/>
          <w:between w:val="nil"/>
        </w:pBdr>
        <w:rPr>
          <w:color w:val="000000"/>
          <w:sz w:val="24"/>
          <w:szCs w:val="24"/>
        </w:rPr>
      </w:pPr>
      <w:r>
        <w:rPr>
          <w:color w:val="000000"/>
          <w:sz w:val="24"/>
          <w:szCs w:val="24"/>
        </w:rPr>
        <w:t>Prueba y documenta el código.</w:t>
      </w:r>
    </w:p>
    <w:p w:rsidR="00A83631" w:rsidRDefault="0030527C">
      <w:pPr>
        <w:pStyle w:val="Normal1"/>
        <w:numPr>
          <w:ilvl w:val="1"/>
          <w:numId w:val="6"/>
        </w:numPr>
        <w:pBdr>
          <w:top w:val="nil"/>
          <w:left w:val="nil"/>
          <w:bottom w:val="nil"/>
          <w:right w:val="nil"/>
          <w:between w:val="nil"/>
        </w:pBdr>
        <w:rPr>
          <w:color w:val="000000"/>
          <w:sz w:val="24"/>
          <w:szCs w:val="24"/>
        </w:rPr>
      </w:pPr>
      <w:r>
        <w:rPr>
          <w:color w:val="000000"/>
          <w:sz w:val="24"/>
          <w:szCs w:val="24"/>
        </w:rPr>
        <w:t xml:space="preserve">Reconoce las características de la librería JQuery </w:t>
      </w:r>
    </w:p>
    <w:p w:rsidR="00A83631" w:rsidRDefault="00A83631">
      <w:pPr>
        <w:pStyle w:val="Normal1"/>
        <w:pBdr>
          <w:top w:val="nil"/>
          <w:left w:val="nil"/>
          <w:bottom w:val="nil"/>
          <w:right w:val="nil"/>
          <w:between w:val="nil"/>
        </w:pBdr>
        <w:rPr>
          <w:color w:val="000000"/>
        </w:rPr>
      </w:pPr>
    </w:p>
    <w:p w:rsidR="00A83631" w:rsidRDefault="0030527C">
      <w:pPr>
        <w:pStyle w:val="Normal1"/>
        <w:widowControl w:val="0"/>
        <w:pBdr>
          <w:top w:val="nil"/>
          <w:left w:val="nil"/>
          <w:bottom w:val="nil"/>
          <w:right w:val="nil"/>
          <w:between w:val="nil"/>
        </w:pBdr>
        <w:spacing w:after="0"/>
        <w:rPr>
          <w:color w:val="000000"/>
        </w:rPr>
      </w:pPr>
      <w:r>
        <w:rPr>
          <w:color w:val="000000"/>
          <w:sz w:val="24"/>
          <w:szCs w:val="24"/>
        </w:rPr>
        <w:t>Desarrolla aplicaciones Web analizando y aplicando las características del modelo de objetos del  documento.</w:t>
      </w:r>
    </w:p>
    <w:p w:rsidR="00A83631" w:rsidRDefault="0030527C">
      <w:pPr>
        <w:pStyle w:val="Normal1"/>
        <w:numPr>
          <w:ilvl w:val="1"/>
          <w:numId w:val="8"/>
        </w:numPr>
        <w:pBdr>
          <w:top w:val="nil"/>
          <w:left w:val="nil"/>
          <w:bottom w:val="nil"/>
          <w:right w:val="nil"/>
          <w:between w:val="nil"/>
        </w:pBdr>
        <w:rPr>
          <w:color w:val="000000"/>
        </w:rPr>
      </w:pPr>
      <w:r>
        <w:rPr>
          <w:color w:val="000000"/>
          <w:sz w:val="24"/>
          <w:szCs w:val="24"/>
        </w:rPr>
        <w:t>Reconoce el modelo de objetos del documento de una página Web.</w:t>
      </w:r>
    </w:p>
    <w:p w:rsidR="00A83631" w:rsidRDefault="0030527C">
      <w:pPr>
        <w:pStyle w:val="Normal1"/>
        <w:numPr>
          <w:ilvl w:val="1"/>
          <w:numId w:val="8"/>
        </w:numPr>
        <w:pBdr>
          <w:top w:val="nil"/>
          <w:left w:val="nil"/>
          <w:bottom w:val="nil"/>
          <w:right w:val="nil"/>
          <w:between w:val="nil"/>
        </w:pBdr>
        <w:rPr>
          <w:color w:val="000000"/>
          <w:sz w:val="24"/>
          <w:szCs w:val="24"/>
        </w:rPr>
      </w:pPr>
      <w:r>
        <w:rPr>
          <w:color w:val="000000"/>
          <w:sz w:val="24"/>
          <w:szCs w:val="24"/>
        </w:rPr>
        <w:t>Identificación de los objetos del modelo, sus propiedades y métodos.</w:t>
      </w:r>
    </w:p>
    <w:p w:rsidR="00A83631" w:rsidRDefault="0030527C">
      <w:pPr>
        <w:pStyle w:val="Normal1"/>
        <w:numPr>
          <w:ilvl w:val="1"/>
          <w:numId w:val="8"/>
        </w:numPr>
        <w:pBdr>
          <w:top w:val="nil"/>
          <w:left w:val="nil"/>
          <w:bottom w:val="nil"/>
          <w:right w:val="nil"/>
          <w:between w:val="nil"/>
        </w:pBdr>
        <w:rPr>
          <w:color w:val="000000"/>
          <w:sz w:val="24"/>
          <w:szCs w:val="24"/>
        </w:rPr>
      </w:pPr>
      <w:r>
        <w:rPr>
          <w:color w:val="000000"/>
          <w:sz w:val="24"/>
          <w:szCs w:val="24"/>
        </w:rPr>
        <w:t>Crea y verifica un código que acceda a la estructura del documento.</w:t>
      </w:r>
    </w:p>
    <w:p w:rsidR="00A83631" w:rsidRDefault="0030527C">
      <w:pPr>
        <w:pStyle w:val="Normal1"/>
        <w:numPr>
          <w:ilvl w:val="1"/>
          <w:numId w:val="8"/>
        </w:numPr>
        <w:pBdr>
          <w:top w:val="nil"/>
          <w:left w:val="nil"/>
          <w:bottom w:val="nil"/>
          <w:right w:val="nil"/>
          <w:between w:val="nil"/>
        </w:pBdr>
        <w:rPr>
          <w:color w:val="000000"/>
          <w:sz w:val="24"/>
          <w:szCs w:val="24"/>
        </w:rPr>
      </w:pPr>
      <w:r>
        <w:rPr>
          <w:color w:val="000000"/>
          <w:sz w:val="24"/>
          <w:szCs w:val="24"/>
        </w:rPr>
        <w:lastRenderedPageBreak/>
        <w:t>Crea nuevos elementos de la estructura y modifica elementos ya existentes.</w:t>
      </w:r>
    </w:p>
    <w:p w:rsidR="00A83631" w:rsidRDefault="0030527C">
      <w:pPr>
        <w:pStyle w:val="Normal1"/>
        <w:numPr>
          <w:ilvl w:val="1"/>
          <w:numId w:val="8"/>
        </w:numPr>
        <w:pBdr>
          <w:top w:val="nil"/>
          <w:left w:val="nil"/>
          <w:bottom w:val="nil"/>
          <w:right w:val="nil"/>
          <w:between w:val="nil"/>
        </w:pBdr>
        <w:rPr>
          <w:color w:val="000000"/>
          <w:sz w:val="24"/>
          <w:szCs w:val="24"/>
        </w:rPr>
      </w:pPr>
      <w:r>
        <w:rPr>
          <w:color w:val="000000"/>
          <w:sz w:val="24"/>
          <w:szCs w:val="24"/>
        </w:rPr>
        <w:t>Asocia acciones a los eventos del modelo.</w:t>
      </w:r>
    </w:p>
    <w:p w:rsidR="00A83631" w:rsidRDefault="0030527C">
      <w:pPr>
        <w:pStyle w:val="Normal1"/>
        <w:numPr>
          <w:ilvl w:val="1"/>
          <w:numId w:val="8"/>
        </w:numPr>
        <w:pBdr>
          <w:top w:val="nil"/>
          <w:left w:val="nil"/>
          <w:bottom w:val="nil"/>
          <w:right w:val="nil"/>
          <w:between w:val="nil"/>
        </w:pBdr>
        <w:rPr>
          <w:color w:val="000000"/>
          <w:sz w:val="24"/>
          <w:szCs w:val="24"/>
        </w:rPr>
      </w:pPr>
      <w:r>
        <w:rPr>
          <w:color w:val="000000"/>
          <w:sz w:val="24"/>
          <w:szCs w:val="24"/>
        </w:rPr>
        <w:t>Identifica las diferencias que presenta el modelo en diferentes navegadores.</w:t>
      </w:r>
    </w:p>
    <w:p w:rsidR="00A83631" w:rsidRDefault="0030527C">
      <w:pPr>
        <w:pStyle w:val="Normal1"/>
        <w:numPr>
          <w:ilvl w:val="1"/>
          <w:numId w:val="8"/>
        </w:numPr>
        <w:pBdr>
          <w:top w:val="nil"/>
          <w:left w:val="nil"/>
          <w:bottom w:val="nil"/>
          <w:right w:val="nil"/>
          <w:between w:val="nil"/>
        </w:pBdr>
        <w:rPr>
          <w:color w:val="000000"/>
          <w:sz w:val="24"/>
          <w:szCs w:val="24"/>
        </w:rPr>
      </w:pPr>
      <w:r>
        <w:rPr>
          <w:color w:val="000000"/>
          <w:sz w:val="24"/>
          <w:szCs w:val="24"/>
        </w:rPr>
        <w:t>Programa aplicaciones Web de forma que funcionen en navegadores con diferentes implementaciones del modelo.</w:t>
      </w:r>
    </w:p>
    <w:p w:rsidR="00A83631" w:rsidRDefault="0030527C">
      <w:pPr>
        <w:pStyle w:val="Normal1"/>
        <w:numPr>
          <w:ilvl w:val="1"/>
          <w:numId w:val="8"/>
        </w:numPr>
        <w:pBdr>
          <w:top w:val="nil"/>
          <w:left w:val="nil"/>
          <w:bottom w:val="nil"/>
          <w:right w:val="nil"/>
          <w:between w:val="nil"/>
        </w:pBdr>
        <w:rPr>
          <w:color w:val="000000"/>
          <w:sz w:val="24"/>
          <w:szCs w:val="24"/>
        </w:rPr>
      </w:pPr>
      <w:r>
        <w:rPr>
          <w:color w:val="000000"/>
          <w:sz w:val="24"/>
          <w:szCs w:val="24"/>
        </w:rPr>
        <w:t>Independiza las tres facetas (contenido, aspecto y comportamiento), en aplicaciones Web.</w:t>
      </w:r>
    </w:p>
    <w:p w:rsidR="00A83631" w:rsidRDefault="0030527C">
      <w:pPr>
        <w:pStyle w:val="Normal1"/>
        <w:numPr>
          <w:ilvl w:val="1"/>
          <w:numId w:val="8"/>
        </w:numPr>
        <w:pBdr>
          <w:top w:val="nil"/>
          <w:left w:val="nil"/>
          <w:bottom w:val="nil"/>
          <w:right w:val="nil"/>
          <w:between w:val="nil"/>
        </w:pBdr>
        <w:rPr>
          <w:color w:val="000000"/>
          <w:sz w:val="24"/>
          <w:szCs w:val="24"/>
        </w:rPr>
      </w:pPr>
      <w:r>
        <w:rPr>
          <w:color w:val="000000"/>
          <w:sz w:val="24"/>
          <w:szCs w:val="24"/>
        </w:rPr>
        <w:t xml:space="preserve">Reconoce las características de la librería Angular </w:t>
      </w:r>
    </w:p>
    <w:p w:rsidR="00A83631" w:rsidRDefault="00A83631">
      <w:pPr>
        <w:pStyle w:val="Normal1"/>
        <w:pBdr>
          <w:top w:val="nil"/>
          <w:left w:val="nil"/>
          <w:bottom w:val="nil"/>
          <w:right w:val="nil"/>
          <w:between w:val="nil"/>
        </w:pBdr>
        <w:spacing w:after="202"/>
        <w:ind w:left="750"/>
        <w:rPr>
          <w:color w:val="000000"/>
        </w:rPr>
      </w:pPr>
    </w:p>
    <w:p w:rsidR="00A83631" w:rsidRDefault="0030527C">
      <w:pPr>
        <w:pStyle w:val="Normal1"/>
        <w:widowControl w:val="0"/>
        <w:pBdr>
          <w:top w:val="nil"/>
          <w:left w:val="nil"/>
          <w:bottom w:val="nil"/>
          <w:right w:val="nil"/>
          <w:between w:val="nil"/>
        </w:pBdr>
        <w:spacing w:after="0"/>
        <w:rPr>
          <w:color w:val="000000"/>
        </w:rPr>
      </w:pPr>
      <w:r>
        <w:rPr>
          <w:color w:val="000000"/>
          <w:sz w:val="24"/>
          <w:szCs w:val="24"/>
        </w:rPr>
        <w:t>Desarrolla aplicaciones Web dinámicas, reconociendo y aplicando mecanismos de comunicación  asíncrona entre cliente y servidor.</w:t>
      </w:r>
    </w:p>
    <w:p w:rsidR="00A83631" w:rsidRDefault="0030527C">
      <w:pPr>
        <w:pStyle w:val="Normal1"/>
        <w:numPr>
          <w:ilvl w:val="1"/>
          <w:numId w:val="10"/>
        </w:numPr>
        <w:pBdr>
          <w:top w:val="nil"/>
          <w:left w:val="nil"/>
          <w:bottom w:val="nil"/>
          <w:right w:val="nil"/>
          <w:between w:val="nil"/>
        </w:pBdr>
        <w:rPr>
          <w:color w:val="000000"/>
        </w:rPr>
      </w:pPr>
      <w:r>
        <w:rPr>
          <w:color w:val="000000"/>
          <w:sz w:val="24"/>
          <w:szCs w:val="24"/>
        </w:rPr>
        <w:t>Evalúa las ventajas e inconvenientes de utilizar mecanismos de comunicación asíncrona entre cliente y servidor Web.</w:t>
      </w:r>
    </w:p>
    <w:p w:rsidR="00A83631" w:rsidRDefault="0030527C">
      <w:pPr>
        <w:pStyle w:val="Normal1"/>
        <w:numPr>
          <w:ilvl w:val="1"/>
          <w:numId w:val="10"/>
        </w:numPr>
        <w:pBdr>
          <w:top w:val="nil"/>
          <w:left w:val="nil"/>
          <w:bottom w:val="nil"/>
          <w:right w:val="nil"/>
          <w:between w:val="nil"/>
        </w:pBdr>
        <w:rPr>
          <w:color w:val="000000"/>
          <w:sz w:val="24"/>
          <w:szCs w:val="24"/>
        </w:rPr>
      </w:pPr>
      <w:r>
        <w:rPr>
          <w:color w:val="000000"/>
          <w:sz w:val="24"/>
          <w:szCs w:val="24"/>
        </w:rPr>
        <w:t>Analiza los mecanismos disponibles para el establecimiento de la comunicación asíncrona.</w:t>
      </w:r>
    </w:p>
    <w:p w:rsidR="00A83631" w:rsidRDefault="0030527C">
      <w:pPr>
        <w:pStyle w:val="Normal1"/>
        <w:numPr>
          <w:ilvl w:val="1"/>
          <w:numId w:val="10"/>
        </w:numPr>
        <w:pBdr>
          <w:top w:val="nil"/>
          <w:left w:val="nil"/>
          <w:bottom w:val="nil"/>
          <w:right w:val="nil"/>
          <w:between w:val="nil"/>
        </w:pBdr>
        <w:rPr>
          <w:color w:val="000000"/>
          <w:sz w:val="24"/>
          <w:szCs w:val="24"/>
        </w:rPr>
      </w:pPr>
      <w:r>
        <w:rPr>
          <w:color w:val="000000"/>
          <w:sz w:val="24"/>
          <w:szCs w:val="24"/>
        </w:rPr>
        <w:t>Utilizado los objetos relacionados.</w:t>
      </w:r>
    </w:p>
    <w:p w:rsidR="00A83631" w:rsidRDefault="0030527C">
      <w:pPr>
        <w:pStyle w:val="Normal1"/>
        <w:numPr>
          <w:ilvl w:val="1"/>
          <w:numId w:val="10"/>
        </w:numPr>
        <w:pBdr>
          <w:top w:val="nil"/>
          <w:left w:val="nil"/>
          <w:bottom w:val="nil"/>
          <w:right w:val="nil"/>
          <w:between w:val="nil"/>
        </w:pBdr>
        <w:rPr>
          <w:color w:val="000000"/>
          <w:sz w:val="24"/>
          <w:szCs w:val="24"/>
        </w:rPr>
      </w:pPr>
      <w:r>
        <w:rPr>
          <w:color w:val="000000"/>
          <w:sz w:val="24"/>
          <w:szCs w:val="24"/>
        </w:rPr>
        <w:t>Identifica sus propiedades y sus métodos.</w:t>
      </w:r>
    </w:p>
    <w:p w:rsidR="00A83631" w:rsidRDefault="0030527C">
      <w:pPr>
        <w:pStyle w:val="Normal1"/>
        <w:numPr>
          <w:ilvl w:val="1"/>
          <w:numId w:val="10"/>
        </w:numPr>
        <w:pBdr>
          <w:top w:val="nil"/>
          <w:left w:val="nil"/>
          <w:bottom w:val="nil"/>
          <w:right w:val="nil"/>
          <w:between w:val="nil"/>
        </w:pBdr>
        <w:rPr>
          <w:color w:val="000000"/>
          <w:sz w:val="24"/>
          <w:szCs w:val="24"/>
        </w:rPr>
      </w:pPr>
      <w:r>
        <w:rPr>
          <w:color w:val="000000"/>
          <w:sz w:val="24"/>
          <w:szCs w:val="24"/>
        </w:rPr>
        <w:t>Utiliza distintos formatos en el envío y recepción de información.</w:t>
      </w:r>
    </w:p>
    <w:p w:rsidR="00A83631" w:rsidRDefault="0030527C">
      <w:pPr>
        <w:pStyle w:val="Normal1"/>
        <w:numPr>
          <w:ilvl w:val="1"/>
          <w:numId w:val="10"/>
        </w:numPr>
        <w:pBdr>
          <w:top w:val="nil"/>
          <w:left w:val="nil"/>
          <w:bottom w:val="nil"/>
          <w:right w:val="nil"/>
          <w:between w:val="nil"/>
        </w:pBdr>
        <w:rPr>
          <w:color w:val="000000"/>
          <w:sz w:val="24"/>
          <w:szCs w:val="24"/>
        </w:rPr>
      </w:pPr>
      <w:bookmarkStart w:id="4" w:name="_heading=h.4d34og8" w:colFirst="0" w:colLast="0"/>
      <w:bookmarkEnd w:id="4"/>
      <w:r>
        <w:rPr>
          <w:color w:val="000000"/>
          <w:sz w:val="24"/>
          <w:szCs w:val="24"/>
        </w:rPr>
        <w:t>Clasifica y analiza librerías que faciliten la incorporación de las tecnologías de actualización dinámica a la programación de páginas Web.</w:t>
      </w:r>
    </w:p>
    <w:p w:rsidR="00DA1A44" w:rsidRDefault="00DA1A44" w:rsidP="00DA1A44">
      <w:pPr>
        <w:pStyle w:val="Normal1"/>
        <w:pBdr>
          <w:top w:val="nil"/>
          <w:left w:val="nil"/>
          <w:bottom w:val="nil"/>
          <w:right w:val="nil"/>
          <w:between w:val="nil"/>
        </w:pBdr>
        <w:ind w:left="360"/>
        <w:rPr>
          <w:color w:val="000000"/>
          <w:sz w:val="24"/>
          <w:szCs w:val="24"/>
        </w:rPr>
      </w:pPr>
    </w:p>
    <w:p w:rsidR="00DA1A44" w:rsidRDefault="00DA1A44" w:rsidP="00DA1A44">
      <w:pPr>
        <w:pStyle w:val="Normal1"/>
        <w:pBdr>
          <w:top w:val="nil"/>
          <w:left w:val="nil"/>
          <w:bottom w:val="nil"/>
          <w:right w:val="nil"/>
          <w:between w:val="nil"/>
        </w:pBdr>
        <w:ind w:left="360"/>
        <w:rPr>
          <w:color w:val="000000"/>
          <w:sz w:val="24"/>
          <w:szCs w:val="24"/>
        </w:rPr>
      </w:pPr>
    </w:p>
    <w:p w:rsidR="00A83631" w:rsidRDefault="0030527C">
      <w:pPr>
        <w:pStyle w:val="Normal1"/>
        <w:keepNext/>
        <w:keepLines/>
        <w:numPr>
          <w:ilvl w:val="0"/>
          <w:numId w:val="7"/>
        </w:numPr>
        <w:pBdr>
          <w:top w:val="nil"/>
          <w:left w:val="nil"/>
          <w:bottom w:val="nil"/>
          <w:right w:val="nil"/>
          <w:between w:val="nil"/>
        </w:pBdr>
        <w:spacing w:before="480" w:after="120"/>
        <w:rPr>
          <w:b/>
          <w:color w:val="000000"/>
          <w:sz w:val="48"/>
          <w:szCs w:val="48"/>
        </w:rPr>
      </w:pPr>
      <w:bookmarkStart w:id="5" w:name="_heading=h.2s8eyo1" w:colFirst="0" w:colLast="0"/>
      <w:bookmarkEnd w:id="5"/>
      <w:r>
        <w:br w:type="page"/>
      </w:r>
      <w:r>
        <w:rPr>
          <w:b/>
          <w:color w:val="000000"/>
          <w:sz w:val="48"/>
          <w:szCs w:val="48"/>
        </w:rPr>
        <w:lastRenderedPageBreak/>
        <w:t>Procedimientos e instrumentos de evaluación</w:t>
      </w:r>
    </w:p>
    <w:p w:rsidR="00A83631" w:rsidRDefault="0030527C">
      <w:pPr>
        <w:pStyle w:val="Normal1"/>
        <w:pBdr>
          <w:top w:val="nil"/>
          <w:left w:val="nil"/>
          <w:bottom w:val="nil"/>
          <w:right w:val="nil"/>
          <w:between w:val="nil"/>
        </w:pBdr>
        <w:spacing w:before="100" w:after="100"/>
        <w:rPr>
          <w:color w:val="000000"/>
        </w:rPr>
      </w:pPr>
      <w:r>
        <w:rPr>
          <w:color w:val="000000"/>
          <w:sz w:val="24"/>
          <w:szCs w:val="24"/>
        </w:rPr>
        <w:t>En este aspecto se procederá de acuerdo a lo especificado en el Proyecto Curricular de Ciclo.</w:t>
      </w:r>
    </w:p>
    <w:p w:rsidR="00A83631" w:rsidRDefault="0030527C">
      <w:pPr>
        <w:pStyle w:val="Normal1"/>
        <w:pBdr>
          <w:top w:val="nil"/>
          <w:left w:val="nil"/>
          <w:bottom w:val="nil"/>
          <w:right w:val="nil"/>
          <w:between w:val="nil"/>
        </w:pBdr>
        <w:spacing w:before="100" w:after="100"/>
        <w:rPr>
          <w:color w:val="000000"/>
        </w:rPr>
      </w:pPr>
      <w:r>
        <w:rPr>
          <w:color w:val="000000"/>
          <w:sz w:val="24"/>
          <w:szCs w:val="24"/>
        </w:rPr>
        <w:t>Durante cada trimestre se realizarán trabajos o prácticas que deberán ser entregados en la fecha definida en su momento por el profesor.</w:t>
      </w:r>
    </w:p>
    <w:p w:rsidR="00A83631" w:rsidRDefault="0030527C">
      <w:pPr>
        <w:pStyle w:val="Normal1"/>
        <w:pBdr>
          <w:top w:val="nil"/>
          <w:left w:val="nil"/>
          <w:bottom w:val="nil"/>
          <w:right w:val="nil"/>
          <w:between w:val="nil"/>
        </w:pBdr>
        <w:spacing w:before="100" w:after="100"/>
        <w:rPr>
          <w:color w:val="000000"/>
        </w:rPr>
      </w:pPr>
      <w:r>
        <w:rPr>
          <w:color w:val="000000"/>
          <w:sz w:val="24"/>
          <w:szCs w:val="24"/>
        </w:rPr>
        <w:t>A lo largo de cada trimestre se efectuarán pruebas escritas que se sumarán a los trabajos entregados para la evaluación trimestral.</w:t>
      </w:r>
    </w:p>
    <w:p w:rsidR="00A83631" w:rsidRDefault="0030527C">
      <w:pPr>
        <w:pStyle w:val="Normal1"/>
        <w:pBdr>
          <w:top w:val="nil"/>
          <w:left w:val="nil"/>
          <w:bottom w:val="nil"/>
          <w:right w:val="nil"/>
          <w:between w:val="nil"/>
        </w:pBdr>
        <w:spacing w:before="100" w:after="100"/>
        <w:rPr>
          <w:color w:val="000000"/>
          <w:sz w:val="24"/>
          <w:szCs w:val="24"/>
        </w:rPr>
      </w:pPr>
      <w:r>
        <w:rPr>
          <w:color w:val="000000"/>
          <w:sz w:val="24"/>
          <w:szCs w:val="24"/>
        </w:rPr>
        <w:t>Las actividades realizadas en clase, así como los posibles trabajos se utilizarán con los siguientes propósitos:</w:t>
      </w:r>
    </w:p>
    <w:p w:rsidR="00A83631" w:rsidRDefault="0030527C">
      <w:pPr>
        <w:pStyle w:val="Normal1"/>
        <w:numPr>
          <w:ilvl w:val="0"/>
          <w:numId w:val="2"/>
        </w:numPr>
        <w:pBdr>
          <w:top w:val="nil"/>
          <w:left w:val="nil"/>
          <w:bottom w:val="nil"/>
          <w:right w:val="nil"/>
          <w:between w:val="nil"/>
        </w:pBdr>
        <w:spacing w:after="0"/>
        <w:ind w:hanging="360"/>
        <w:rPr>
          <w:color w:val="000000"/>
          <w:sz w:val="24"/>
          <w:szCs w:val="24"/>
        </w:rPr>
      </w:pPr>
      <w:r>
        <w:rPr>
          <w:color w:val="000000"/>
          <w:sz w:val="24"/>
          <w:szCs w:val="24"/>
        </w:rPr>
        <w:t>Controlar el avance de los conocimientos individuales de cada alumno/a por si es necesario una profundización personalizada.</w:t>
      </w:r>
    </w:p>
    <w:p w:rsidR="00A83631" w:rsidRDefault="0030527C">
      <w:pPr>
        <w:pStyle w:val="Normal1"/>
        <w:numPr>
          <w:ilvl w:val="0"/>
          <w:numId w:val="2"/>
        </w:numPr>
        <w:pBdr>
          <w:top w:val="nil"/>
          <w:left w:val="nil"/>
          <w:bottom w:val="nil"/>
          <w:right w:val="nil"/>
          <w:between w:val="nil"/>
        </w:pBdr>
        <w:spacing w:after="0"/>
        <w:ind w:hanging="360"/>
        <w:rPr>
          <w:color w:val="000000"/>
          <w:sz w:val="24"/>
          <w:szCs w:val="24"/>
        </w:rPr>
      </w:pPr>
      <w:r>
        <w:rPr>
          <w:color w:val="000000"/>
          <w:sz w:val="24"/>
          <w:szCs w:val="24"/>
        </w:rP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A83631" w:rsidRDefault="00A83631">
      <w:pPr>
        <w:pStyle w:val="Normal1"/>
        <w:pBdr>
          <w:top w:val="nil"/>
          <w:left w:val="nil"/>
          <w:bottom w:val="nil"/>
          <w:right w:val="nil"/>
          <w:between w:val="nil"/>
        </w:pBdr>
        <w:spacing w:before="100" w:after="100"/>
        <w:rPr>
          <w:color w:val="000000"/>
        </w:rPr>
      </w:pPr>
    </w:p>
    <w:p w:rsidR="00A83631" w:rsidRDefault="0030527C">
      <w:pPr>
        <w:pStyle w:val="Normal1"/>
        <w:pBdr>
          <w:top w:val="nil"/>
          <w:left w:val="nil"/>
          <w:bottom w:val="nil"/>
          <w:right w:val="nil"/>
          <w:between w:val="nil"/>
        </w:pBdr>
        <w:spacing w:before="100" w:after="100"/>
        <w:rPr>
          <w:color w:val="000000"/>
        </w:rPr>
      </w:pPr>
      <w:r>
        <w:rPr>
          <w:b/>
          <w:color w:val="000000"/>
          <w:sz w:val="24"/>
          <w:szCs w:val="24"/>
        </w:rPr>
        <w:t>Criterios de calificación</w:t>
      </w:r>
    </w:p>
    <w:p w:rsidR="00A83631" w:rsidRDefault="0030527C">
      <w:pPr>
        <w:pStyle w:val="Normal1"/>
        <w:pBdr>
          <w:top w:val="nil"/>
          <w:left w:val="nil"/>
          <w:bottom w:val="nil"/>
          <w:right w:val="nil"/>
          <w:between w:val="nil"/>
        </w:pBdr>
        <w:spacing w:before="100" w:after="100"/>
        <w:rPr>
          <w:color w:val="000000"/>
        </w:rPr>
      </w:pPr>
      <w:r>
        <w:rPr>
          <w:color w:val="000000"/>
          <w:sz w:val="24"/>
          <w:szCs w:val="24"/>
        </w:rPr>
        <w:t>Se realizarán 2 evaluaciones tanto en la modalidad ordinaria como en la dual según la siguiente distribución:</w:t>
      </w:r>
    </w:p>
    <w:p w:rsidR="00A83631" w:rsidRDefault="0030527C">
      <w:pPr>
        <w:pStyle w:val="Normal1"/>
        <w:pBdr>
          <w:top w:val="nil"/>
          <w:left w:val="nil"/>
          <w:bottom w:val="nil"/>
          <w:right w:val="nil"/>
          <w:between w:val="nil"/>
        </w:pBdr>
        <w:spacing w:before="100" w:after="100"/>
        <w:ind w:left="27"/>
        <w:rPr>
          <w:color w:val="000000"/>
        </w:rPr>
      </w:pPr>
      <w:r>
        <w:rPr>
          <w:color w:val="000000"/>
          <w:sz w:val="24"/>
          <w:szCs w:val="24"/>
        </w:rPr>
        <w:t>Para aprobar una evaluación será necesario obtener una nota superior o igual a 5, siendo necesario un mínimo de 4 en los dos apartados (Exámenes y Trabajos) para poder realizar la media ponderada. Si algún trabajo o práctica se entrega fuera de plazo se restará un punto a la calificación obtenida por cada día de retraso en la entrega.</w:t>
      </w:r>
    </w:p>
    <w:p w:rsidR="00A83631" w:rsidRDefault="0030527C">
      <w:pPr>
        <w:pStyle w:val="Normal1"/>
        <w:pBdr>
          <w:top w:val="nil"/>
          <w:left w:val="nil"/>
          <w:bottom w:val="nil"/>
          <w:right w:val="nil"/>
          <w:between w:val="nil"/>
        </w:pBdr>
        <w:spacing w:before="100" w:after="100"/>
        <w:ind w:left="28"/>
        <w:rPr>
          <w:color w:val="000000"/>
        </w:rPr>
      </w:pPr>
      <w:r>
        <w:rPr>
          <w:b/>
          <w:color w:val="000000"/>
          <w:sz w:val="24"/>
          <w:szCs w:val="24"/>
        </w:rPr>
        <w:t>Nota evaluación= 0,</w:t>
      </w:r>
      <w:r w:rsidR="00F830BE">
        <w:rPr>
          <w:b/>
          <w:color w:val="000000"/>
          <w:sz w:val="24"/>
          <w:szCs w:val="24"/>
        </w:rPr>
        <w:t>7</w:t>
      </w:r>
      <w:r>
        <w:rPr>
          <w:b/>
          <w:color w:val="000000"/>
          <w:sz w:val="24"/>
          <w:szCs w:val="24"/>
        </w:rPr>
        <w:t>*E+ 0,</w:t>
      </w:r>
      <w:r w:rsidR="00F830BE">
        <w:rPr>
          <w:b/>
          <w:color w:val="000000"/>
          <w:sz w:val="24"/>
          <w:szCs w:val="24"/>
        </w:rPr>
        <w:t>3</w:t>
      </w:r>
      <w:r>
        <w:rPr>
          <w:b/>
          <w:color w:val="000000"/>
          <w:sz w:val="24"/>
          <w:szCs w:val="24"/>
        </w:rPr>
        <w:t>*P (esta fórmula se aplicará a cada evaluación)</w:t>
      </w:r>
    </w:p>
    <w:p w:rsidR="00A83631" w:rsidRDefault="0030527C">
      <w:pPr>
        <w:pStyle w:val="Normal1"/>
        <w:pBdr>
          <w:top w:val="nil"/>
          <w:left w:val="nil"/>
          <w:bottom w:val="nil"/>
          <w:right w:val="nil"/>
          <w:between w:val="nil"/>
        </w:pBdr>
        <w:spacing w:before="100" w:after="100"/>
        <w:ind w:left="27"/>
        <w:rPr>
          <w:color w:val="000000"/>
        </w:rPr>
      </w:pPr>
      <w:r>
        <w:rPr>
          <w:color w:val="000000"/>
          <w:sz w:val="24"/>
          <w:szCs w:val="24"/>
        </w:rPr>
        <w:t>En caso de que en alguna evaluación no se propusiera proyecto, la nota de la evaluación será la nota obtenida en el Examen (apartado E)</w:t>
      </w:r>
    </w:p>
    <w:p w:rsidR="00A83631" w:rsidRDefault="0030527C">
      <w:pPr>
        <w:pStyle w:val="Normal1"/>
        <w:pBdr>
          <w:top w:val="nil"/>
          <w:left w:val="nil"/>
          <w:bottom w:val="nil"/>
          <w:right w:val="nil"/>
          <w:between w:val="nil"/>
        </w:pBdr>
        <w:spacing w:before="100" w:after="100"/>
        <w:ind w:left="28"/>
        <w:rPr>
          <w:color w:val="000000"/>
          <w:sz w:val="24"/>
          <w:szCs w:val="24"/>
        </w:rPr>
      </w:pPr>
      <w:r>
        <w:rPr>
          <w:color w:val="000000"/>
          <w:sz w:val="24"/>
          <w:szCs w:val="24"/>
        </w:rPr>
        <w:t>En caso de no superar el 4 en alguno de los apartados E o P, la nota máxima obtenible será 4.</w:t>
      </w:r>
    </w:p>
    <w:p w:rsidR="00A83631" w:rsidRDefault="0030527C">
      <w:pPr>
        <w:pStyle w:val="Normal1"/>
        <w:pBdr>
          <w:top w:val="nil"/>
          <w:left w:val="nil"/>
          <w:bottom w:val="nil"/>
          <w:right w:val="nil"/>
          <w:between w:val="nil"/>
        </w:pBdr>
        <w:spacing w:before="100" w:after="100"/>
        <w:ind w:left="28"/>
        <w:rPr>
          <w:color w:val="000000"/>
        </w:rPr>
      </w:pPr>
      <w:r>
        <w:rPr>
          <w:color w:val="000000"/>
          <w:sz w:val="24"/>
          <w:szCs w:val="24"/>
        </w:rPr>
        <w:t>Si en alguna evaluación se realizan dos o más pruebas escritas la nota de la parte correspondiente a exámenes E será la nota media ponderada obtenida en las distintas pruebas.</w:t>
      </w:r>
    </w:p>
    <w:p w:rsidR="00A83631" w:rsidRDefault="0030527C">
      <w:pPr>
        <w:pStyle w:val="Normal1"/>
        <w:pBdr>
          <w:top w:val="nil"/>
          <w:left w:val="nil"/>
          <w:bottom w:val="nil"/>
          <w:right w:val="nil"/>
          <w:between w:val="nil"/>
        </w:pBdr>
        <w:spacing w:before="100" w:after="100"/>
        <w:rPr>
          <w:color w:val="000000"/>
          <w:sz w:val="24"/>
          <w:szCs w:val="24"/>
        </w:rPr>
      </w:pPr>
      <w:r>
        <w:rPr>
          <w:color w:val="000000"/>
          <w:sz w:val="24"/>
          <w:szCs w:val="24"/>
        </w:rPr>
        <w:t>La nota de la parte de trabajos y prácticas, P,  será la media ponderada de las prácticas y/o trabajos realizados. El valor de cada ítem se informará al alumnado con antelación.</w:t>
      </w:r>
    </w:p>
    <w:p w:rsidR="00A83631" w:rsidRDefault="0030527C">
      <w:pPr>
        <w:pStyle w:val="Normal1"/>
        <w:pBdr>
          <w:top w:val="nil"/>
          <w:left w:val="nil"/>
          <w:bottom w:val="nil"/>
          <w:right w:val="nil"/>
          <w:between w:val="nil"/>
        </w:pBdr>
        <w:spacing w:before="100" w:after="100"/>
        <w:ind w:left="1"/>
        <w:rPr>
          <w:color w:val="000000"/>
        </w:rPr>
      </w:pPr>
      <w:r>
        <w:rPr>
          <w:b/>
          <w:color w:val="000000"/>
          <w:sz w:val="24"/>
          <w:szCs w:val="24"/>
        </w:rPr>
        <w:t>Prácticas.</w:t>
      </w:r>
    </w:p>
    <w:p w:rsidR="00A83631" w:rsidRDefault="0030527C">
      <w:pPr>
        <w:pStyle w:val="Normal1"/>
        <w:pBdr>
          <w:top w:val="nil"/>
          <w:left w:val="nil"/>
          <w:bottom w:val="nil"/>
          <w:right w:val="nil"/>
          <w:between w:val="nil"/>
        </w:pBdr>
        <w:spacing w:before="100" w:after="100"/>
        <w:rPr>
          <w:color w:val="000000"/>
        </w:rPr>
      </w:pPr>
      <w:r>
        <w:rPr>
          <w:color w:val="000000"/>
          <w:sz w:val="24"/>
          <w:szCs w:val="24"/>
        </w:rPr>
        <w:lastRenderedPageBreak/>
        <w:t>La calificación de cada práctica o trabajo podrá variar en función del tipo de contenido solicitado. La forma de calificar cada uno será notificada al alumno junto con el enunciado del mismo.</w:t>
      </w:r>
    </w:p>
    <w:p w:rsidR="00A83631" w:rsidRDefault="0030527C">
      <w:pPr>
        <w:pStyle w:val="Normal1"/>
        <w:pBdr>
          <w:top w:val="nil"/>
          <w:left w:val="nil"/>
          <w:bottom w:val="nil"/>
          <w:right w:val="nil"/>
          <w:between w:val="nil"/>
        </w:pBdr>
        <w:spacing w:before="100" w:after="100"/>
        <w:rPr>
          <w:color w:val="000000"/>
        </w:rPr>
      </w:pPr>
      <w:r>
        <w:rPr>
          <w:b/>
          <w:color w:val="000000"/>
          <w:sz w:val="24"/>
          <w:szCs w:val="24"/>
        </w:rPr>
        <w:t>Nota final</w:t>
      </w:r>
    </w:p>
    <w:p w:rsidR="00A83631" w:rsidRDefault="0030527C">
      <w:pPr>
        <w:pStyle w:val="Normal1"/>
        <w:pBdr>
          <w:top w:val="nil"/>
          <w:left w:val="nil"/>
          <w:bottom w:val="nil"/>
          <w:right w:val="nil"/>
          <w:between w:val="nil"/>
        </w:pBdr>
        <w:spacing w:before="100" w:after="100"/>
        <w:rPr>
          <w:color w:val="000000"/>
        </w:rPr>
      </w:pPr>
      <w:r>
        <w:rPr>
          <w:color w:val="000000"/>
          <w:sz w:val="24"/>
          <w:szCs w:val="24"/>
        </w:rPr>
        <w:t>Para aprobar el módulo será necesario tener aprobadas con una nota de al menos un 5 todas las evaluaciones.</w:t>
      </w:r>
    </w:p>
    <w:p w:rsidR="00A83631" w:rsidRDefault="0030527C">
      <w:pPr>
        <w:pStyle w:val="Normal1"/>
        <w:pBdr>
          <w:top w:val="nil"/>
          <w:left w:val="nil"/>
          <w:bottom w:val="nil"/>
          <w:right w:val="nil"/>
          <w:between w:val="nil"/>
        </w:pBdr>
        <w:spacing w:before="100" w:after="100"/>
        <w:rPr>
          <w:color w:val="000000"/>
        </w:rPr>
      </w:pPr>
      <w:r>
        <w:rPr>
          <w:color w:val="000000"/>
          <w:sz w:val="24"/>
          <w:szCs w:val="24"/>
        </w:rPr>
        <w:t>El cálculo de la nota final del módulo profesional se obtendrá mediante la media aritmética de las notas obtenidas en cada evaluación, sin redondeo y dos decimales, y no la indicada en los boletines de notas, puesto que esta última es meramente informativa. Para su cálculo se aplicará el siguiente redondeo: en caso de que la media aritmética se encuentre entre 4 y 5, se truncará a 4, en cualquier otro caso si el decimal obtenido es 5 o superior se redondeará al entero siguiente, en caso contrario al entero anterior.</w:t>
      </w:r>
    </w:p>
    <w:p w:rsidR="00A83631" w:rsidRDefault="00A83631">
      <w:pPr>
        <w:pStyle w:val="Normal1"/>
        <w:pBdr>
          <w:top w:val="nil"/>
          <w:left w:val="nil"/>
          <w:bottom w:val="nil"/>
          <w:right w:val="nil"/>
          <w:between w:val="nil"/>
        </w:pBdr>
        <w:spacing w:before="100" w:after="100"/>
        <w:rPr>
          <w:color w:val="000000"/>
          <w:sz w:val="24"/>
          <w:szCs w:val="24"/>
        </w:rPr>
      </w:pPr>
    </w:p>
    <w:p w:rsidR="00A83631" w:rsidRDefault="0030527C">
      <w:pPr>
        <w:pStyle w:val="Normal1"/>
        <w:pBdr>
          <w:top w:val="nil"/>
          <w:left w:val="nil"/>
          <w:bottom w:val="nil"/>
          <w:right w:val="nil"/>
          <w:between w:val="nil"/>
        </w:pBdr>
        <w:spacing w:before="100" w:after="100"/>
        <w:rPr>
          <w:color w:val="000000"/>
        </w:rPr>
      </w:pPr>
      <w:r>
        <w:rPr>
          <w:b/>
          <w:color w:val="000000"/>
          <w:sz w:val="24"/>
          <w:szCs w:val="24"/>
        </w:rPr>
        <w:t>Prueba ordinaria de Marzo y Junio (en la modalidad ordinaria y dual)</w:t>
      </w:r>
    </w:p>
    <w:p w:rsidR="00A83631" w:rsidRDefault="0030527C">
      <w:pPr>
        <w:pStyle w:val="Normal1"/>
        <w:pBdr>
          <w:top w:val="nil"/>
          <w:left w:val="nil"/>
          <w:bottom w:val="nil"/>
          <w:right w:val="nil"/>
          <w:between w:val="nil"/>
        </w:pBdr>
        <w:spacing w:before="100" w:after="100"/>
        <w:rPr>
          <w:color w:val="000000"/>
        </w:rPr>
      </w:pPr>
      <w:r>
        <w:rPr>
          <w:color w:val="000000"/>
          <w:sz w:val="24"/>
          <w:szCs w:val="24"/>
        </w:rPr>
        <w:t xml:space="preserve">Si el resultado de la ponderación anterior diera una nota inferior a cinco el alumno deberá realizar un </w:t>
      </w:r>
      <w:r>
        <w:rPr>
          <w:b/>
          <w:color w:val="000000"/>
          <w:sz w:val="24"/>
          <w:szCs w:val="24"/>
        </w:rPr>
        <w:t>examen escrito final en Marzo (en Junio en el caso de los alumnos de la modalidad dual)</w:t>
      </w:r>
      <w:r>
        <w:rPr>
          <w:color w:val="000000"/>
          <w:sz w:val="24"/>
          <w:szCs w:val="24"/>
        </w:rPr>
        <w:t>. En  dicha prueba se evaluará exclusivamente la realización del examen que puede constar de una parte práctica y otra escrita referidas ambas a los contenidos establecidos en la programación. La prueba será única y general de todo el curso.</w:t>
      </w:r>
    </w:p>
    <w:p w:rsidR="00A83631" w:rsidRDefault="0030527C">
      <w:pPr>
        <w:pStyle w:val="Normal1"/>
        <w:pBdr>
          <w:top w:val="nil"/>
          <w:left w:val="nil"/>
          <w:bottom w:val="nil"/>
          <w:right w:val="nil"/>
          <w:between w:val="nil"/>
        </w:pBdr>
        <w:spacing w:before="100" w:after="100"/>
        <w:rPr>
          <w:color w:val="000000"/>
          <w:sz w:val="24"/>
          <w:szCs w:val="24"/>
        </w:rPr>
      </w:pPr>
      <w:r>
        <w:rPr>
          <w:color w:val="000000"/>
          <w:sz w:val="24"/>
          <w:szCs w:val="24"/>
        </w:rPr>
        <w:t>En caso de suspender el examen de Marzo (en la modalidad ordinaria y dual) el alumno deberá realizar un examen similar en Junio (en la modalidad ordinaria y dual).</w:t>
      </w:r>
    </w:p>
    <w:p w:rsidR="00A83631" w:rsidRDefault="0030527C">
      <w:pPr>
        <w:pStyle w:val="Normal1"/>
        <w:pBdr>
          <w:top w:val="nil"/>
          <w:left w:val="nil"/>
          <w:bottom w:val="nil"/>
          <w:right w:val="nil"/>
          <w:between w:val="nil"/>
        </w:pBdr>
        <w:rPr>
          <w:color w:val="000000"/>
        </w:rPr>
      </w:pPr>
      <w:r>
        <w:rPr>
          <w:b/>
          <w:color w:val="000000"/>
          <w:sz w:val="24"/>
          <w:szCs w:val="24"/>
        </w:rPr>
        <w:t>Pérdida de evaluación continua</w:t>
      </w:r>
    </w:p>
    <w:p w:rsidR="00A83631" w:rsidRDefault="0030527C">
      <w:pPr>
        <w:pStyle w:val="Normal1"/>
        <w:pBdr>
          <w:top w:val="nil"/>
          <w:left w:val="nil"/>
          <w:bottom w:val="nil"/>
          <w:right w:val="nil"/>
          <w:between w:val="nil"/>
        </w:pBdr>
        <w:spacing w:before="100" w:after="100"/>
        <w:jc w:val="both"/>
        <w:rPr>
          <w:color w:val="000000"/>
        </w:rPr>
      </w:pPr>
      <w:bookmarkStart w:id="6" w:name="_heading=h.17dp8vu" w:colFirst="0" w:colLast="0"/>
      <w:bookmarkEnd w:id="6"/>
      <w:r>
        <w:rPr>
          <w:color w:val="000000"/>
          <w:sz w:val="24"/>
          <w:szCs w:val="24"/>
        </w:rPr>
        <w:t xml:space="preserve">Los alumnos que hayan sufrido la pérdida del derecho a la evaluación continua , fijado por normativa de la consejería de educación de la D.G.A. en el </w:t>
      </w:r>
      <w:r>
        <w:rPr>
          <w:b/>
          <w:color w:val="000000"/>
          <w:sz w:val="24"/>
          <w:szCs w:val="24"/>
        </w:rPr>
        <w:t>15%</w:t>
      </w:r>
      <w:r>
        <w:rPr>
          <w:color w:val="000000"/>
          <w:sz w:val="24"/>
          <w:szCs w:val="24"/>
        </w:rPr>
        <w:t xml:space="preserve"> de las horas del módulo es decir </w:t>
      </w:r>
      <w:r>
        <w:rPr>
          <w:b/>
          <w:color w:val="000000"/>
          <w:sz w:val="24"/>
          <w:szCs w:val="24"/>
        </w:rPr>
        <w:t xml:space="preserve">18 horas para alumnos del grupo ordinario </w:t>
      </w:r>
      <w:r>
        <w:rPr>
          <w:color w:val="000000"/>
          <w:sz w:val="24"/>
          <w:szCs w:val="24"/>
        </w:rPr>
        <w:t>y</w:t>
      </w:r>
      <w:r>
        <w:rPr>
          <w:b/>
          <w:color w:val="000000"/>
          <w:sz w:val="24"/>
          <w:szCs w:val="24"/>
        </w:rPr>
        <w:t xml:space="preserve"> 15 horas para alumnos del grupo dual</w:t>
      </w:r>
      <w:r>
        <w:rPr>
          <w:color w:val="000000"/>
          <w:sz w:val="24"/>
          <w:szCs w:val="24"/>
        </w:rPr>
        <w:t>, deberán realizar la prueba ordinaria de Marzo. Las notas obtenidas previamente a la pérdida de éste derecho quedarán anuladas.</w:t>
      </w:r>
    </w:p>
    <w:p w:rsidR="00A83631" w:rsidRDefault="0030527C">
      <w:pPr>
        <w:pStyle w:val="Normal1"/>
        <w:pBdr>
          <w:top w:val="nil"/>
          <w:left w:val="nil"/>
          <w:bottom w:val="nil"/>
          <w:right w:val="nil"/>
          <w:between w:val="nil"/>
        </w:pBdr>
        <w:spacing w:before="100" w:after="100"/>
        <w:rPr>
          <w:color w:val="000000"/>
          <w:sz w:val="24"/>
          <w:szCs w:val="24"/>
        </w:rPr>
      </w:pPr>
      <w:r>
        <w:rPr>
          <w:b/>
          <w:color w:val="000000"/>
          <w:sz w:val="24"/>
          <w:szCs w:val="24"/>
        </w:rPr>
        <w:t>Abandono del programa Dual.</w:t>
      </w:r>
    </w:p>
    <w:p w:rsidR="00A83631" w:rsidRDefault="0030527C">
      <w:pPr>
        <w:pStyle w:val="Normal1"/>
        <w:pBdr>
          <w:top w:val="nil"/>
          <w:left w:val="nil"/>
          <w:bottom w:val="nil"/>
          <w:right w:val="nil"/>
          <w:between w:val="nil"/>
        </w:pBdr>
        <w:spacing w:before="100" w:after="100"/>
        <w:rPr>
          <w:color w:val="000000"/>
          <w:sz w:val="24"/>
          <w:szCs w:val="24"/>
        </w:rPr>
      </w:pPr>
      <w:r>
        <w:rPr>
          <w:color w:val="000000"/>
          <w:sz w:val="24"/>
          <w:szCs w:val="24"/>
        </w:rPr>
        <w:t>Los alumnos que, por cualquier motivo, abandonen el programa dual pasarán al grupo ordinario. En función de cuando se produzca el abandono se seguirá el siguiente procedimiento:</w:t>
      </w:r>
    </w:p>
    <w:p w:rsidR="00A83631" w:rsidRDefault="0030527C">
      <w:pPr>
        <w:pStyle w:val="Normal1"/>
        <w:numPr>
          <w:ilvl w:val="0"/>
          <w:numId w:val="11"/>
        </w:numPr>
        <w:pBdr>
          <w:top w:val="nil"/>
          <w:left w:val="nil"/>
          <w:bottom w:val="nil"/>
          <w:right w:val="nil"/>
          <w:between w:val="nil"/>
        </w:pBdr>
        <w:spacing w:before="100" w:after="100"/>
        <w:rPr>
          <w:color w:val="000000"/>
          <w:sz w:val="24"/>
          <w:szCs w:val="24"/>
        </w:rPr>
      </w:pPr>
      <w:r>
        <w:rPr>
          <w:color w:val="000000"/>
          <w:sz w:val="24"/>
          <w:szCs w:val="24"/>
        </w:rPr>
        <w:t>Si el cambio tiene lugar antes del 8 de enero: pasará a tener el mismo horario, fechas de convocatorias que el grupo ordinario. Misma evaluación que el grupo Ordinario</w:t>
      </w:r>
    </w:p>
    <w:p w:rsidR="00A83631" w:rsidRDefault="0030527C">
      <w:pPr>
        <w:pStyle w:val="Normal1"/>
        <w:numPr>
          <w:ilvl w:val="0"/>
          <w:numId w:val="11"/>
        </w:numPr>
        <w:pBdr>
          <w:top w:val="nil"/>
          <w:left w:val="nil"/>
          <w:bottom w:val="nil"/>
          <w:right w:val="nil"/>
          <w:between w:val="nil"/>
        </w:pBdr>
        <w:spacing w:before="100" w:after="100"/>
        <w:rPr>
          <w:color w:val="000000"/>
          <w:sz w:val="24"/>
          <w:szCs w:val="24"/>
        </w:rPr>
      </w:pPr>
      <w:r>
        <w:rPr>
          <w:color w:val="000000"/>
          <w:sz w:val="24"/>
          <w:szCs w:val="24"/>
        </w:rPr>
        <w:t xml:space="preserve">Si el cambio se produce después de la primera semana lectiva de enero: continuará con el mismo horario y fechas de convocatorias que el grupo dual. Misma evaluación que el grupo Dual. </w:t>
      </w:r>
    </w:p>
    <w:p w:rsidR="00DA1A44" w:rsidRDefault="00DA1A44" w:rsidP="00DA1A44">
      <w:pPr>
        <w:pStyle w:val="Normal1"/>
        <w:widowControl w:val="0"/>
        <w:pBdr>
          <w:top w:val="nil"/>
          <w:left w:val="nil"/>
          <w:bottom w:val="nil"/>
          <w:right w:val="nil"/>
          <w:between w:val="nil"/>
        </w:pBdr>
        <w:spacing w:after="0"/>
        <w:textDirection w:val="btLr"/>
        <w:rPr>
          <w:color w:val="000000"/>
          <w:sz w:val="24"/>
          <w:szCs w:val="24"/>
        </w:rPr>
      </w:pPr>
    </w:p>
    <w:p w:rsidR="00DA1A44" w:rsidRDefault="00DA1A44" w:rsidP="00DA1A44">
      <w:pPr>
        <w:pStyle w:val="Normal1"/>
        <w:widowControl w:val="0"/>
        <w:pBdr>
          <w:top w:val="nil"/>
          <w:left w:val="nil"/>
          <w:bottom w:val="nil"/>
          <w:right w:val="nil"/>
          <w:between w:val="nil"/>
        </w:pBdr>
        <w:spacing w:after="0"/>
        <w:textDirection w:val="btLr"/>
        <w:rPr>
          <w:color w:val="000000"/>
          <w:sz w:val="24"/>
          <w:szCs w:val="24"/>
        </w:rPr>
      </w:pPr>
    </w:p>
    <w:p w:rsidR="00DA1A44" w:rsidRDefault="00DA1A44" w:rsidP="00DA1A44">
      <w:pPr>
        <w:pStyle w:val="Normal1"/>
        <w:widowControl w:val="0"/>
        <w:pBdr>
          <w:top w:val="nil"/>
          <w:left w:val="nil"/>
          <w:bottom w:val="nil"/>
          <w:right w:val="nil"/>
          <w:between w:val="nil"/>
        </w:pBdr>
        <w:spacing w:after="0"/>
        <w:textDirection w:val="btLr"/>
        <w:rPr>
          <w:color w:val="000000"/>
          <w:sz w:val="24"/>
          <w:szCs w:val="24"/>
        </w:rPr>
      </w:pPr>
    </w:p>
    <w:p w:rsidR="00DA1A44" w:rsidRPr="00DA1A44" w:rsidRDefault="00DA1A44" w:rsidP="00DA1A44">
      <w:pPr>
        <w:pStyle w:val="Normal1"/>
        <w:widowControl w:val="0"/>
        <w:pBdr>
          <w:top w:val="nil"/>
          <w:left w:val="nil"/>
          <w:bottom w:val="nil"/>
          <w:right w:val="nil"/>
          <w:between w:val="nil"/>
        </w:pBdr>
        <w:spacing w:after="0"/>
        <w:textDirection w:val="btLr"/>
        <w:rPr>
          <w:b/>
          <w:bCs/>
          <w:color w:val="000000"/>
          <w:sz w:val="24"/>
          <w:szCs w:val="24"/>
        </w:rPr>
      </w:pPr>
      <w:r w:rsidRPr="00DA1A44">
        <w:rPr>
          <w:b/>
          <w:bCs/>
          <w:color w:val="000000"/>
          <w:sz w:val="24"/>
          <w:szCs w:val="24"/>
        </w:rPr>
        <w:lastRenderedPageBreak/>
        <w:t>Criterios de evaluación en los distintos escenarios posibles ante el Covid-19</w:t>
      </w:r>
    </w:p>
    <w:p w:rsidR="00DA1A44" w:rsidRPr="00DA1A44" w:rsidRDefault="00DA1A44" w:rsidP="00DA1A44">
      <w:pPr>
        <w:pStyle w:val="Normal1"/>
        <w:widowControl w:val="0"/>
        <w:pBdr>
          <w:top w:val="nil"/>
          <w:left w:val="nil"/>
          <w:bottom w:val="nil"/>
          <w:right w:val="nil"/>
          <w:between w:val="nil"/>
        </w:pBdr>
        <w:spacing w:after="0"/>
        <w:textDirection w:val="btLr"/>
        <w:rPr>
          <w:b/>
          <w:bCs/>
          <w:color w:val="000000"/>
          <w:sz w:val="24"/>
          <w:szCs w:val="24"/>
        </w:rPr>
      </w:pPr>
    </w:p>
    <w:p w:rsidR="00DA1A44" w:rsidRPr="00DA1A44" w:rsidRDefault="00DA1A44" w:rsidP="00DA1A44">
      <w:pPr>
        <w:pStyle w:val="Normal1"/>
        <w:widowControl w:val="0"/>
        <w:pBdr>
          <w:top w:val="nil"/>
          <w:left w:val="nil"/>
          <w:bottom w:val="nil"/>
          <w:right w:val="nil"/>
          <w:between w:val="nil"/>
        </w:pBdr>
        <w:spacing w:after="0"/>
        <w:textDirection w:val="btLr"/>
        <w:rPr>
          <w:color w:val="000000"/>
          <w:sz w:val="24"/>
          <w:szCs w:val="24"/>
        </w:rPr>
      </w:pPr>
      <w:r w:rsidRPr="00DA1A44">
        <w:rPr>
          <w:color w:val="000000"/>
          <w:sz w:val="24"/>
          <w:szCs w:val="24"/>
        </w:rPr>
        <w:t xml:space="preserve">Ante la excepcionalidad de la situación que acontece este año, habrá tres posibles escenarios de impartición de clases. </w:t>
      </w:r>
    </w:p>
    <w:p w:rsidR="00DA1A44" w:rsidRDefault="00DA1A44" w:rsidP="00DA1A44">
      <w:pPr>
        <w:pStyle w:val="Normal1"/>
        <w:widowControl w:val="0"/>
        <w:pBdr>
          <w:top w:val="nil"/>
          <w:left w:val="nil"/>
          <w:bottom w:val="nil"/>
          <w:right w:val="nil"/>
          <w:between w:val="nil"/>
        </w:pBdr>
        <w:spacing w:after="0"/>
        <w:rPr>
          <w:color w:val="000000"/>
          <w:sz w:val="24"/>
          <w:szCs w:val="24"/>
        </w:rPr>
      </w:pPr>
    </w:p>
    <w:p w:rsidR="00DA1A44" w:rsidRPr="00DA1A44" w:rsidRDefault="00DA1A44" w:rsidP="00DA1A44">
      <w:pPr>
        <w:pStyle w:val="Normal1"/>
        <w:widowControl w:val="0"/>
        <w:pBdr>
          <w:top w:val="nil"/>
          <w:left w:val="nil"/>
          <w:bottom w:val="nil"/>
          <w:right w:val="nil"/>
          <w:between w:val="nil"/>
        </w:pBdr>
        <w:spacing w:after="0"/>
        <w:ind w:left="720"/>
        <w:rPr>
          <w:color w:val="000000"/>
          <w:sz w:val="24"/>
          <w:szCs w:val="24"/>
        </w:rPr>
      </w:pPr>
      <w:r w:rsidRPr="00DA1A44">
        <w:rPr>
          <w:color w:val="000000"/>
          <w:sz w:val="24"/>
          <w:szCs w:val="24"/>
        </w:rPr>
        <w:t>1: Presencialidad normal. En esta situación se evaluará de forma ordianaria como ha sido como reflejado anteriormente.</w:t>
      </w:r>
    </w:p>
    <w:p w:rsidR="00DA1A44" w:rsidRPr="00DA1A44" w:rsidRDefault="00DA1A44" w:rsidP="00DA1A44">
      <w:pPr>
        <w:pStyle w:val="Normal1"/>
        <w:widowControl w:val="0"/>
        <w:pBdr>
          <w:top w:val="nil"/>
          <w:left w:val="nil"/>
          <w:bottom w:val="nil"/>
          <w:right w:val="nil"/>
          <w:between w:val="nil"/>
        </w:pBdr>
        <w:spacing w:after="0"/>
        <w:ind w:left="720"/>
        <w:rPr>
          <w:color w:val="000000"/>
          <w:sz w:val="24"/>
          <w:szCs w:val="24"/>
        </w:rPr>
      </w:pPr>
      <w:r w:rsidRPr="00DA1A44">
        <w:rPr>
          <w:color w:val="000000"/>
          <w:sz w:val="24"/>
          <w:szCs w:val="24"/>
        </w:rPr>
        <w:t>2: Semi-presencialidad. En este estado, se podrá evaluar según los exámenes y tareas que se puedan realizar.</w:t>
      </w:r>
    </w:p>
    <w:p w:rsidR="00DA1A44" w:rsidRPr="00DA1A44" w:rsidRDefault="00DA1A44" w:rsidP="00DA1A44">
      <w:pPr>
        <w:pStyle w:val="Normal1"/>
        <w:widowControl w:val="0"/>
        <w:pBdr>
          <w:top w:val="nil"/>
          <w:left w:val="nil"/>
          <w:bottom w:val="nil"/>
          <w:right w:val="nil"/>
          <w:between w:val="nil"/>
        </w:pBdr>
        <w:spacing w:after="0"/>
        <w:ind w:left="720"/>
        <w:rPr>
          <w:color w:val="000000"/>
          <w:sz w:val="24"/>
          <w:szCs w:val="24"/>
        </w:rPr>
      </w:pPr>
      <w:r w:rsidRPr="00DA1A44">
        <w:rPr>
          <w:color w:val="000000"/>
          <w:sz w:val="24"/>
          <w:szCs w:val="24"/>
        </w:rPr>
        <w:t>3: Confinamiento absoluto. Llegados a esta situación se evaluará por trabajos prácticos, y en el caso de se posible y necesario, se posibilita la opción realizar exámenes por plataformas digitales, como Moodle.</w:t>
      </w:r>
    </w:p>
    <w:p w:rsidR="00F830BE" w:rsidRPr="00F830BE" w:rsidRDefault="00F830BE" w:rsidP="00F830BE">
      <w:pPr>
        <w:pStyle w:val="Normal1"/>
        <w:pBdr>
          <w:top w:val="nil"/>
          <w:left w:val="nil"/>
          <w:bottom w:val="nil"/>
          <w:right w:val="nil"/>
          <w:between w:val="nil"/>
        </w:pBdr>
        <w:spacing w:before="100" w:after="100"/>
        <w:rPr>
          <w:color w:val="000000"/>
          <w:sz w:val="24"/>
          <w:szCs w:val="24"/>
        </w:rPr>
      </w:pPr>
    </w:p>
    <w:p w:rsidR="00F830BE" w:rsidRPr="00F830BE" w:rsidRDefault="00F830BE" w:rsidP="00F830BE">
      <w:pPr>
        <w:pStyle w:val="Normal1"/>
        <w:pBdr>
          <w:top w:val="nil"/>
          <w:left w:val="nil"/>
          <w:bottom w:val="nil"/>
          <w:right w:val="nil"/>
          <w:between w:val="nil"/>
        </w:pBdr>
        <w:spacing w:before="100" w:after="100"/>
        <w:rPr>
          <w:color w:val="000000"/>
          <w:sz w:val="24"/>
          <w:szCs w:val="24"/>
        </w:rPr>
      </w:pPr>
      <w:r w:rsidRPr="00F830BE">
        <w:rPr>
          <w:color w:val="000000"/>
          <w:sz w:val="24"/>
          <w:szCs w:val="24"/>
        </w:rPr>
        <w:t>En escenario 2 los exámenes de práctica serán todos presenciales por lo que el profesor confeccionará dos enunciados de igual dificultad, uno para cada mitad de alumnos.</w:t>
      </w:r>
    </w:p>
    <w:p w:rsidR="00F830BE" w:rsidRPr="00F830BE" w:rsidRDefault="00F830BE" w:rsidP="00F830BE">
      <w:pPr>
        <w:pStyle w:val="Normal1"/>
        <w:pBdr>
          <w:top w:val="nil"/>
          <w:left w:val="nil"/>
          <w:bottom w:val="nil"/>
          <w:right w:val="nil"/>
          <w:between w:val="nil"/>
        </w:pBdr>
        <w:spacing w:before="100" w:after="100"/>
        <w:rPr>
          <w:color w:val="000000"/>
          <w:sz w:val="24"/>
          <w:szCs w:val="24"/>
        </w:rPr>
      </w:pPr>
      <w:r w:rsidRPr="00F830BE">
        <w:rPr>
          <w:color w:val="000000"/>
          <w:sz w:val="24"/>
          <w:szCs w:val="24"/>
        </w:rPr>
        <w:t xml:space="preserve"> </w:t>
      </w:r>
    </w:p>
    <w:p w:rsidR="00F830BE" w:rsidRDefault="00F830BE" w:rsidP="00F830BE">
      <w:pPr>
        <w:pStyle w:val="Normal1"/>
        <w:pBdr>
          <w:top w:val="nil"/>
          <w:left w:val="nil"/>
          <w:bottom w:val="nil"/>
          <w:right w:val="nil"/>
          <w:between w:val="nil"/>
        </w:pBdr>
        <w:spacing w:before="100" w:after="100"/>
        <w:rPr>
          <w:color w:val="000000"/>
          <w:sz w:val="24"/>
          <w:szCs w:val="24"/>
        </w:rPr>
      </w:pPr>
      <w:r w:rsidRPr="00F830BE">
        <w:rPr>
          <w:color w:val="000000"/>
          <w:sz w:val="24"/>
          <w:szCs w:val="24"/>
        </w:rPr>
        <w:t>En escenario 3 los exámenes de práctica no se realizan. En su lugar el profesor propondrá ejercicios prácticos que pondrán tener mayor ponderación que la practicas programadas aunque menor que la que tenía el examen práctico.  Esta ponderación será comunicada a los alumnos previamente.</w:t>
      </w:r>
    </w:p>
    <w:p w:rsidR="00DB3193" w:rsidRDefault="00DB3193" w:rsidP="00F830BE">
      <w:pPr>
        <w:pStyle w:val="Normal1"/>
        <w:pBdr>
          <w:top w:val="nil"/>
          <w:left w:val="nil"/>
          <w:bottom w:val="nil"/>
          <w:right w:val="nil"/>
          <w:between w:val="nil"/>
        </w:pBdr>
        <w:spacing w:before="100" w:after="100"/>
        <w:rPr>
          <w:color w:val="000000"/>
          <w:sz w:val="24"/>
          <w:szCs w:val="24"/>
        </w:rPr>
      </w:pPr>
    </w:p>
    <w:p w:rsidR="00A83631" w:rsidRPr="00E972E5" w:rsidRDefault="00DB3193" w:rsidP="00E972E5">
      <w:pPr>
        <w:pStyle w:val="Normal1"/>
        <w:pBdr>
          <w:top w:val="nil"/>
          <w:left w:val="nil"/>
          <w:bottom w:val="nil"/>
          <w:right w:val="nil"/>
          <w:between w:val="nil"/>
        </w:pBdr>
        <w:spacing w:before="100" w:after="100"/>
        <w:rPr>
          <w:color w:val="000000"/>
          <w:sz w:val="24"/>
          <w:szCs w:val="24"/>
        </w:rPr>
      </w:pPr>
      <w:r w:rsidRPr="00DB3193">
        <w:rPr>
          <w:color w:val="000000"/>
          <w:sz w:val="24"/>
          <w:szCs w:val="24"/>
        </w:rPr>
        <w:t>Todas las formulas anterior descritas son igualmente válidas en cualquiera de los 3 escenarios. Lo único que puede variar es la cantidad de prácticas o de UD que se imparten en cada trimestre, o el orden de las mismas.  Por lo demás no se distingue entre prácticas o teoría impartida de modo presencial, semipresencial u online. Todas tendrán el peso según lo escrito anteriormente y se calcularán las medias según las formulas antes descritas (con la salvedad del examen práctico en escenario 3 ya comentada).</w:t>
      </w:r>
      <w:bookmarkStart w:id="7" w:name="_heading=h.3rdcrjn" w:colFirst="0" w:colLast="0"/>
      <w:bookmarkEnd w:id="7"/>
      <w:r w:rsidR="00E972E5">
        <w:rPr>
          <w:color w:val="000000"/>
        </w:rPr>
        <w:t xml:space="preserve"> </w:t>
      </w:r>
    </w:p>
    <w:sectPr w:rsidR="00A83631" w:rsidRPr="00E972E5" w:rsidSect="00A83631">
      <w:headerReference w:type="default" r:id="rId9"/>
      <w:footerReference w:type="default" r:id="rId10"/>
      <w:headerReference w:type="first" r:id="rId11"/>
      <w:pgSz w:w="11906" w:h="16838"/>
      <w:pgMar w:top="1418"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BB" w:rsidRDefault="00C54DBB" w:rsidP="00A83631">
      <w:pPr>
        <w:spacing w:after="0" w:line="240" w:lineRule="auto"/>
        <w:ind w:left="0" w:hanging="2"/>
      </w:pPr>
      <w:r>
        <w:separator/>
      </w:r>
    </w:p>
  </w:endnote>
  <w:endnote w:type="continuationSeparator" w:id="0">
    <w:p w:rsidR="00C54DBB" w:rsidRDefault="00C54DBB" w:rsidP="00A83631">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31" w:rsidRDefault="005D3AE7">
    <w:pPr>
      <w:pStyle w:val="Normal1"/>
      <w:pBdr>
        <w:top w:val="single" w:sz="24" w:space="1" w:color="632423"/>
        <w:left w:val="nil"/>
        <w:bottom w:val="nil"/>
        <w:right w:val="nil"/>
        <w:between w:val="nil"/>
      </w:pBdr>
      <w:jc w:val="center"/>
      <w:rPr>
        <w:color w:val="000000"/>
      </w:rPr>
    </w:pPr>
    <w:r>
      <w:rPr>
        <w:color w:val="000000"/>
      </w:rPr>
      <w:fldChar w:fldCharType="begin"/>
    </w:r>
    <w:r w:rsidR="0030527C">
      <w:rPr>
        <w:color w:val="000000"/>
      </w:rPr>
      <w:instrText>PAGE</w:instrText>
    </w:r>
    <w:r>
      <w:rPr>
        <w:color w:val="000000"/>
      </w:rPr>
      <w:fldChar w:fldCharType="separate"/>
    </w:r>
    <w:r w:rsidR="00E972E5">
      <w:rPr>
        <w:noProof/>
        <w:color w:val="000000"/>
      </w:rPr>
      <w:t>2</w:t>
    </w:r>
    <w:r>
      <w:rPr>
        <w:color w:val="000000"/>
      </w:rPr>
      <w:fldChar w:fldCharType="end"/>
    </w:r>
  </w:p>
  <w:p w:rsidR="00A83631" w:rsidRDefault="00A83631">
    <w:pPr>
      <w:pStyle w:val="Normal1"/>
      <w:pBdr>
        <w:top w:val="nil"/>
        <w:left w:val="nil"/>
        <w:bottom w:val="nil"/>
        <w:right w:val="nil"/>
        <w:between w:val="nil"/>
      </w:pBdr>
      <w:tabs>
        <w:tab w:val="right" w:pos="8460"/>
      </w:tabs>
      <w:spacing w:after="72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BB" w:rsidRDefault="00C54DBB" w:rsidP="00A83631">
      <w:pPr>
        <w:spacing w:after="0" w:line="240" w:lineRule="auto"/>
        <w:ind w:left="0" w:hanging="2"/>
      </w:pPr>
      <w:r>
        <w:separator/>
      </w:r>
    </w:p>
  </w:footnote>
  <w:footnote w:type="continuationSeparator" w:id="0">
    <w:p w:rsidR="00C54DBB" w:rsidRDefault="00C54DBB" w:rsidP="00A83631">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31" w:rsidRDefault="0030527C">
    <w:pPr>
      <w:pStyle w:val="Normal1"/>
      <w:pBdr>
        <w:top w:val="nil"/>
        <w:left w:val="nil"/>
        <w:bottom w:val="single" w:sz="24" w:space="1" w:color="632423"/>
        <w:right w:val="nil"/>
        <w:between w:val="nil"/>
      </w:pBdr>
      <w:tabs>
        <w:tab w:val="right" w:pos="9498"/>
        <w:tab w:val="left" w:pos="9638"/>
      </w:tabs>
      <w:rPr>
        <w:color w:val="000000"/>
      </w:rPr>
    </w:pPr>
    <w:r>
      <w:rPr>
        <w:color w:val="000000"/>
        <w:sz w:val="24"/>
        <w:szCs w:val="24"/>
      </w:rPr>
      <w:t>I.E.S. “Santiago Hernández”       Ciclo: Desarrollo de Aplicaciones Web</w:t>
    </w:r>
  </w:p>
  <w:p w:rsidR="00A83631" w:rsidRDefault="0030527C">
    <w:pPr>
      <w:pStyle w:val="Normal1"/>
      <w:pBdr>
        <w:top w:val="nil"/>
        <w:left w:val="nil"/>
        <w:bottom w:val="single" w:sz="24" w:space="1" w:color="632423"/>
        <w:right w:val="nil"/>
        <w:between w:val="nil"/>
      </w:pBdr>
      <w:tabs>
        <w:tab w:val="right" w:pos="9498"/>
      </w:tabs>
      <w:rPr>
        <w:color w:val="000000"/>
        <w:sz w:val="24"/>
        <w:szCs w:val="24"/>
      </w:rPr>
    </w:pPr>
    <w:r>
      <w:rPr>
        <w:color w:val="000000"/>
        <w:sz w:val="24"/>
        <w:szCs w:val="24"/>
      </w:rPr>
      <w:t>Familia Informática y Comunicaciones     Modulo: Desarrollo Web en Entorno Cliente</w:t>
    </w:r>
  </w:p>
  <w:p w:rsidR="00A83631" w:rsidRDefault="00A83631">
    <w:pPr>
      <w:pStyle w:val="Normal1"/>
      <w:pBdr>
        <w:top w:val="nil"/>
        <w:left w:val="nil"/>
        <w:bottom w:val="nil"/>
        <w:right w:val="nil"/>
        <w:between w:val="nil"/>
      </w:pBdr>
      <w:tabs>
        <w:tab w:val="right" w:pos="9498"/>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31" w:rsidRDefault="00A83631">
    <w:pPr>
      <w:pStyle w:val="Normal1"/>
      <w:widowControl w:val="0"/>
      <w:pBdr>
        <w:top w:val="nil"/>
        <w:left w:val="nil"/>
        <w:bottom w:val="nil"/>
        <w:right w:val="nil"/>
        <w:between w:val="nil"/>
      </w:pBdr>
      <w:spacing w:before="720" w:after="0" w:line="276" w:lineRule="auto"/>
      <w:rPr>
        <w:color w:val="000000"/>
      </w:rPr>
    </w:pPr>
  </w:p>
  <w:tbl>
    <w:tblPr>
      <w:tblStyle w:val="a4"/>
      <w:tblW w:w="8647" w:type="dxa"/>
      <w:tblInd w:w="-183" w:type="dxa"/>
      <w:tblLayout w:type="fixed"/>
      <w:tblLook w:val="0000"/>
    </w:tblPr>
    <w:tblGrid>
      <w:gridCol w:w="8647"/>
    </w:tblGrid>
    <w:tr w:rsidR="00A83631">
      <w:trPr>
        <w:trHeight w:val="340"/>
      </w:trPr>
      <w:tc>
        <w:tcPr>
          <w:tcW w:w="8647" w:type="dxa"/>
          <w:vMerge w:val="restart"/>
          <w:tcBorders>
            <w:top w:val="single" w:sz="4" w:space="0" w:color="000000"/>
            <w:left w:val="single" w:sz="4" w:space="0" w:color="000000"/>
            <w:bottom w:val="single" w:sz="4" w:space="0" w:color="000000"/>
            <w:right w:val="single" w:sz="4" w:space="0" w:color="000000"/>
          </w:tcBorders>
          <w:vAlign w:val="center"/>
        </w:tcPr>
        <w:p w:rsidR="00A83631" w:rsidRDefault="0030527C">
          <w:pPr>
            <w:pStyle w:val="Normal1"/>
            <w:pBdr>
              <w:top w:val="nil"/>
              <w:left w:val="nil"/>
              <w:bottom w:val="nil"/>
              <w:right w:val="nil"/>
              <w:between w:val="nil"/>
            </w:pBdr>
            <w:spacing w:before="720"/>
            <w:rPr>
              <w:color w:val="000000"/>
            </w:rPr>
          </w:pPr>
          <w:r>
            <w:rPr>
              <w:noProof/>
              <w:color w:val="000000"/>
            </w:rPr>
            <w:drawing>
              <wp:inline distT="0" distB="0" distL="114300" distR="114300">
                <wp:extent cx="654685" cy="122174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4685" cy="1221740"/>
                        </a:xfrm>
                        <a:prstGeom prst="rect">
                          <a:avLst/>
                        </a:prstGeom>
                        <a:ln/>
                      </pic:spPr>
                    </pic:pic>
                  </a:graphicData>
                </a:graphic>
              </wp:inline>
            </w:drawing>
          </w:r>
          <w:r>
            <w:rPr>
              <w:noProof/>
            </w:rPr>
            <w:drawing>
              <wp:anchor distT="0" distB="0" distL="114300" distR="114300" simplePos="0" relativeHeight="251658240" behindDoc="0" locked="0" layoutInCell="1" allowOverlap="1">
                <wp:simplePos x="0" y="0"/>
                <wp:positionH relativeFrom="column">
                  <wp:posOffset>4370070</wp:posOffset>
                </wp:positionH>
                <wp:positionV relativeFrom="paragraph">
                  <wp:posOffset>354330</wp:posOffset>
                </wp:positionV>
                <wp:extent cx="984885" cy="934720"/>
                <wp:effectExtent l="0" t="0" r="0" b="0"/>
                <wp:wrapNone/>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84885" cy="934720"/>
                        </a:xfrm>
                        <a:prstGeom prst="rect">
                          <a:avLst/>
                        </a:prstGeom>
                        <a:ln/>
                      </pic:spPr>
                    </pic:pic>
                  </a:graphicData>
                </a:graphic>
              </wp:anchor>
            </w:drawing>
          </w:r>
        </w:p>
      </w:tc>
    </w:tr>
    <w:tr w:rsidR="00A83631">
      <w:trPr>
        <w:trHeight w:val="1020"/>
      </w:trPr>
      <w:tc>
        <w:tcPr>
          <w:tcW w:w="8647" w:type="dxa"/>
          <w:vMerge/>
          <w:tcBorders>
            <w:top w:val="single" w:sz="4" w:space="0" w:color="000000"/>
            <w:left w:val="single" w:sz="4" w:space="0" w:color="000000"/>
            <w:bottom w:val="single" w:sz="4" w:space="0" w:color="000000"/>
            <w:right w:val="single" w:sz="4" w:space="0" w:color="000000"/>
          </w:tcBorders>
          <w:vAlign w:val="center"/>
        </w:tcPr>
        <w:p w:rsidR="00A83631" w:rsidRDefault="00A83631">
          <w:pPr>
            <w:pStyle w:val="Normal1"/>
            <w:widowControl w:val="0"/>
            <w:pBdr>
              <w:top w:val="nil"/>
              <w:left w:val="nil"/>
              <w:bottom w:val="nil"/>
              <w:right w:val="nil"/>
              <w:between w:val="nil"/>
            </w:pBdr>
            <w:spacing w:after="0" w:line="276" w:lineRule="auto"/>
            <w:rPr>
              <w:color w:val="000000"/>
            </w:rPr>
          </w:pPr>
        </w:p>
      </w:tc>
    </w:tr>
    <w:tr w:rsidR="00A83631">
      <w:trPr>
        <w:trHeight w:val="1360"/>
      </w:trPr>
      <w:tc>
        <w:tcPr>
          <w:tcW w:w="8647" w:type="dxa"/>
          <w:vMerge/>
          <w:tcBorders>
            <w:top w:val="single" w:sz="4" w:space="0" w:color="000000"/>
            <w:left w:val="single" w:sz="4" w:space="0" w:color="000000"/>
            <w:bottom w:val="single" w:sz="4" w:space="0" w:color="000000"/>
            <w:right w:val="single" w:sz="4" w:space="0" w:color="000000"/>
          </w:tcBorders>
          <w:vAlign w:val="center"/>
        </w:tcPr>
        <w:p w:rsidR="00A83631" w:rsidRDefault="00A83631">
          <w:pPr>
            <w:pStyle w:val="Normal1"/>
            <w:widowControl w:val="0"/>
            <w:pBdr>
              <w:top w:val="nil"/>
              <w:left w:val="nil"/>
              <w:bottom w:val="nil"/>
              <w:right w:val="nil"/>
              <w:between w:val="nil"/>
            </w:pBdr>
            <w:spacing w:after="0" w:line="276" w:lineRule="auto"/>
            <w:rPr>
              <w:color w:val="000000"/>
            </w:rPr>
          </w:pPr>
        </w:p>
      </w:tc>
    </w:tr>
  </w:tbl>
  <w:p w:rsidR="00A83631" w:rsidRDefault="00A83631">
    <w:pPr>
      <w:pStyle w:val="Normal1"/>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0FB"/>
    <w:multiLevelType w:val="multilevel"/>
    <w:tmpl w:val="47FA983C"/>
    <w:lvl w:ilvl="0">
      <w:start w:val="1"/>
      <w:numFmt w:val="lowerLetter"/>
      <w:lvlText w:val="%1)"/>
      <w:lvlJc w:val="left"/>
      <w:pPr>
        <w:ind w:left="1095" w:hanging="360"/>
      </w:pPr>
      <w:rPr>
        <w:sz w:val="24"/>
        <w:szCs w:val="24"/>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1">
    <w:nsid w:val="04252F0F"/>
    <w:multiLevelType w:val="multilevel"/>
    <w:tmpl w:val="1D26AB2A"/>
    <w:lvl w:ilvl="0">
      <w:start w:val="1"/>
      <w:numFmt w:val="lowerLetter"/>
      <w:lvlText w:val="%1)"/>
      <w:lvlJc w:val="left"/>
      <w:pPr>
        <w:ind w:left="1080" w:hanging="360"/>
      </w:pPr>
      <w:rPr>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4E572DF"/>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nsid w:val="1D8357DA"/>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nsid w:val="2BC8474E"/>
    <w:multiLevelType w:val="multilevel"/>
    <w:tmpl w:val="7A94111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nsid w:val="2F5F1571"/>
    <w:multiLevelType w:val="multilevel"/>
    <w:tmpl w:val="67AE11D6"/>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12780"/>
      </w:pPr>
      <w:rPr>
        <w:rFonts w:ascii="Arial" w:eastAsia="Arial" w:hAnsi="Arial" w:cs="Arial"/>
        <w:b w:val="0"/>
        <w:i w:val="0"/>
        <w:strike w:val="0"/>
        <w:color w:val="000000"/>
        <w:sz w:val="20"/>
        <w:szCs w:val="20"/>
        <w:u w:val="none"/>
        <w:vertAlign w:val="baseline"/>
      </w:rPr>
    </w:lvl>
  </w:abstractNum>
  <w:abstractNum w:abstractNumId="6">
    <w:nsid w:val="37613F1F"/>
    <w:multiLevelType w:val="multilevel"/>
    <w:tmpl w:val="A3A46AE4"/>
    <w:lvl w:ilvl="0">
      <w:start w:val="1"/>
      <w:numFmt w:val="lowerLetter"/>
      <w:lvlText w:val="%1)"/>
      <w:lvlJc w:val="left"/>
      <w:pPr>
        <w:ind w:left="1080" w:firstLine="2550"/>
      </w:pPr>
      <w:rPr>
        <w:vertAlign w:val="baseline"/>
      </w:rPr>
    </w:lvl>
    <w:lvl w:ilvl="1">
      <w:start w:val="1"/>
      <w:numFmt w:val="lowerLetter"/>
      <w:lvlText w:val="%2."/>
      <w:lvlJc w:val="left"/>
      <w:pPr>
        <w:ind w:left="1800" w:firstLine="3990"/>
      </w:pPr>
      <w:rPr>
        <w:vertAlign w:val="baseline"/>
      </w:rPr>
    </w:lvl>
    <w:lvl w:ilvl="2">
      <w:start w:val="1"/>
      <w:numFmt w:val="lowerRoman"/>
      <w:lvlText w:val="%3."/>
      <w:lvlJc w:val="right"/>
      <w:pPr>
        <w:ind w:left="2520" w:firstLine="5610"/>
      </w:pPr>
      <w:rPr>
        <w:vertAlign w:val="baseline"/>
      </w:rPr>
    </w:lvl>
    <w:lvl w:ilvl="3">
      <w:start w:val="1"/>
      <w:numFmt w:val="decimal"/>
      <w:lvlText w:val="%4."/>
      <w:lvlJc w:val="left"/>
      <w:pPr>
        <w:ind w:left="3240" w:firstLine="6870"/>
      </w:pPr>
      <w:rPr>
        <w:vertAlign w:val="baseline"/>
      </w:rPr>
    </w:lvl>
    <w:lvl w:ilvl="4">
      <w:start w:val="1"/>
      <w:numFmt w:val="lowerLetter"/>
      <w:lvlText w:val="%5."/>
      <w:lvlJc w:val="left"/>
      <w:pPr>
        <w:ind w:left="3960" w:firstLine="8310"/>
      </w:pPr>
      <w:rPr>
        <w:vertAlign w:val="baseline"/>
      </w:rPr>
    </w:lvl>
    <w:lvl w:ilvl="5">
      <w:start w:val="1"/>
      <w:numFmt w:val="lowerRoman"/>
      <w:lvlText w:val="%6."/>
      <w:lvlJc w:val="right"/>
      <w:pPr>
        <w:ind w:left="4680" w:firstLine="9930"/>
      </w:pPr>
      <w:rPr>
        <w:vertAlign w:val="baseline"/>
      </w:rPr>
    </w:lvl>
    <w:lvl w:ilvl="6">
      <w:start w:val="1"/>
      <w:numFmt w:val="decimal"/>
      <w:lvlText w:val="%7."/>
      <w:lvlJc w:val="left"/>
      <w:pPr>
        <w:ind w:left="5400" w:firstLine="11190"/>
      </w:pPr>
      <w:rPr>
        <w:vertAlign w:val="baseline"/>
      </w:rPr>
    </w:lvl>
    <w:lvl w:ilvl="7">
      <w:start w:val="1"/>
      <w:numFmt w:val="lowerLetter"/>
      <w:lvlText w:val="%8."/>
      <w:lvlJc w:val="left"/>
      <w:pPr>
        <w:ind w:left="6120" w:firstLine="12630"/>
      </w:pPr>
      <w:rPr>
        <w:vertAlign w:val="baseline"/>
      </w:rPr>
    </w:lvl>
    <w:lvl w:ilvl="8">
      <w:start w:val="1"/>
      <w:numFmt w:val="lowerRoman"/>
      <w:lvlText w:val="%9."/>
      <w:lvlJc w:val="right"/>
      <w:pPr>
        <w:ind w:left="6840" w:firstLine="14250"/>
      </w:pPr>
      <w:rPr>
        <w:vertAlign w:val="baseline"/>
      </w:rPr>
    </w:lvl>
  </w:abstractNum>
  <w:abstractNum w:abstractNumId="7">
    <w:nsid w:val="3F003681"/>
    <w:multiLevelType w:val="multilevel"/>
    <w:tmpl w:val="74A0A350"/>
    <w:lvl w:ilvl="0">
      <w:start w:val="1"/>
      <w:numFmt w:val="lowerLetter"/>
      <w:lvlText w:val="%1)"/>
      <w:lvlJc w:val="left"/>
      <w:pPr>
        <w:ind w:left="1110" w:hanging="360"/>
      </w:pPr>
      <w:rPr>
        <w:sz w:val="24"/>
        <w:szCs w:val="24"/>
        <w:vertAlign w:val="baseline"/>
      </w:rPr>
    </w:lvl>
    <w:lvl w:ilvl="1">
      <w:start w:val="1"/>
      <w:numFmt w:val="lowerLetter"/>
      <w:lvlText w:val="%2."/>
      <w:lvlJc w:val="left"/>
      <w:pPr>
        <w:ind w:left="1830" w:hanging="360"/>
      </w:pPr>
      <w:rPr>
        <w:vertAlign w:val="baseline"/>
      </w:rPr>
    </w:lvl>
    <w:lvl w:ilvl="2">
      <w:start w:val="1"/>
      <w:numFmt w:val="lowerRoman"/>
      <w:lvlText w:val="%3."/>
      <w:lvlJc w:val="right"/>
      <w:pPr>
        <w:ind w:left="2550" w:hanging="180"/>
      </w:pPr>
      <w:rPr>
        <w:vertAlign w:val="baseline"/>
      </w:rPr>
    </w:lvl>
    <w:lvl w:ilvl="3">
      <w:start w:val="1"/>
      <w:numFmt w:val="decimal"/>
      <w:lvlText w:val="%4."/>
      <w:lvlJc w:val="left"/>
      <w:pPr>
        <w:ind w:left="3270" w:hanging="360"/>
      </w:pPr>
      <w:rPr>
        <w:vertAlign w:val="baseline"/>
      </w:rPr>
    </w:lvl>
    <w:lvl w:ilvl="4">
      <w:start w:val="1"/>
      <w:numFmt w:val="lowerLetter"/>
      <w:lvlText w:val="%5."/>
      <w:lvlJc w:val="left"/>
      <w:pPr>
        <w:ind w:left="3990" w:hanging="360"/>
      </w:pPr>
      <w:rPr>
        <w:vertAlign w:val="baseline"/>
      </w:rPr>
    </w:lvl>
    <w:lvl w:ilvl="5">
      <w:start w:val="1"/>
      <w:numFmt w:val="lowerRoman"/>
      <w:lvlText w:val="%6."/>
      <w:lvlJc w:val="right"/>
      <w:pPr>
        <w:ind w:left="4710" w:hanging="180"/>
      </w:pPr>
      <w:rPr>
        <w:vertAlign w:val="baseline"/>
      </w:rPr>
    </w:lvl>
    <w:lvl w:ilvl="6">
      <w:start w:val="1"/>
      <w:numFmt w:val="decimal"/>
      <w:lvlText w:val="%7."/>
      <w:lvlJc w:val="left"/>
      <w:pPr>
        <w:ind w:left="5430" w:hanging="360"/>
      </w:pPr>
      <w:rPr>
        <w:vertAlign w:val="baseline"/>
      </w:rPr>
    </w:lvl>
    <w:lvl w:ilvl="7">
      <w:start w:val="1"/>
      <w:numFmt w:val="lowerLetter"/>
      <w:lvlText w:val="%8."/>
      <w:lvlJc w:val="left"/>
      <w:pPr>
        <w:ind w:left="6150" w:hanging="360"/>
      </w:pPr>
      <w:rPr>
        <w:vertAlign w:val="baseline"/>
      </w:rPr>
    </w:lvl>
    <w:lvl w:ilvl="8">
      <w:start w:val="1"/>
      <w:numFmt w:val="lowerRoman"/>
      <w:lvlText w:val="%9."/>
      <w:lvlJc w:val="right"/>
      <w:pPr>
        <w:ind w:left="6870" w:hanging="180"/>
      </w:pPr>
      <w:rPr>
        <w:vertAlign w:val="baseline"/>
      </w:rPr>
    </w:lvl>
  </w:abstractNum>
  <w:abstractNum w:abstractNumId="8">
    <w:nsid w:val="472C2A1E"/>
    <w:multiLevelType w:val="multilevel"/>
    <w:tmpl w:val="E65E4A46"/>
    <w:lvl w:ilvl="0">
      <w:start w:val="1"/>
      <w:numFmt w:val="lowerLetter"/>
      <w:lvlText w:val="%1)"/>
      <w:lvlJc w:val="left"/>
      <w:pPr>
        <w:ind w:left="1110" w:hanging="360"/>
      </w:pPr>
      <w:rPr>
        <w:sz w:val="24"/>
        <w:szCs w:val="24"/>
        <w:vertAlign w:val="baseline"/>
      </w:rPr>
    </w:lvl>
    <w:lvl w:ilvl="1">
      <w:start w:val="1"/>
      <w:numFmt w:val="lowerLetter"/>
      <w:lvlText w:val="%2."/>
      <w:lvlJc w:val="left"/>
      <w:pPr>
        <w:ind w:left="1830" w:hanging="360"/>
      </w:pPr>
      <w:rPr>
        <w:vertAlign w:val="baseline"/>
      </w:rPr>
    </w:lvl>
    <w:lvl w:ilvl="2">
      <w:start w:val="1"/>
      <w:numFmt w:val="lowerRoman"/>
      <w:lvlText w:val="%3."/>
      <w:lvlJc w:val="right"/>
      <w:pPr>
        <w:ind w:left="2550" w:hanging="180"/>
      </w:pPr>
      <w:rPr>
        <w:vertAlign w:val="baseline"/>
      </w:rPr>
    </w:lvl>
    <w:lvl w:ilvl="3">
      <w:start w:val="1"/>
      <w:numFmt w:val="decimal"/>
      <w:lvlText w:val="%4."/>
      <w:lvlJc w:val="left"/>
      <w:pPr>
        <w:ind w:left="3270" w:hanging="360"/>
      </w:pPr>
      <w:rPr>
        <w:vertAlign w:val="baseline"/>
      </w:rPr>
    </w:lvl>
    <w:lvl w:ilvl="4">
      <w:start w:val="1"/>
      <w:numFmt w:val="lowerLetter"/>
      <w:lvlText w:val="%5."/>
      <w:lvlJc w:val="left"/>
      <w:pPr>
        <w:ind w:left="3990" w:hanging="360"/>
      </w:pPr>
      <w:rPr>
        <w:vertAlign w:val="baseline"/>
      </w:rPr>
    </w:lvl>
    <w:lvl w:ilvl="5">
      <w:start w:val="1"/>
      <w:numFmt w:val="lowerRoman"/>
      <w:lvlText w:val="%6."/>
      <w:lvlJc w:val="right"/>
      <w:pPr>
        <w:ind w:left="4710" w:hanging="180"/>
      </w:pPr>
      <w:rPr>
        <w:vertAlign w:val="baseline"/>
      </w:rPr>
    </w:lvl>
    <w:lvl w:ilvl="6">
      <w:start w:val="1"/>
      <w:numFmt w:val="decimal"/>
      <w:lvlText w:val="%7."/>
      <w:lvlJc w:val="left"/>
      <w:pPr>
        <w:ind w:left="5430" w:hanging="360"/>
      </w:pPr>
      <w:rPr>
        <w:vertAlign w:val="baseline"/>
      </w:rPr>
    </w:lvl>
    <w:lvl w:ilvl="7">
      <w:start w:val="1"/>
      <w:numFmt w:val="lowerLetter"/>
      <w:lvlText w:val="%8."/>
      <w:lvlJc w:val="left"/>
      <w:pPr>
        <w:ind w:left="6150" w:hanging="360"/>
      </w:pPr>
      <w:rPr>
        <w:vertAlign w:val="baseline"/>
      </w:rPr>
    </w:lvl>
    <w:lvl w:ilvl="8">
      <w:start w:val="1"/>
      <w:numFmt w:val="lowerRoman"/>
      <w:lvlText w:val="%9."/>
      <w:lvlJc w:val="right"/>
      <w:pPr>
        <w:ind w:left="6870" w:hanging="180"/>
      </w:pPr>
      <w:rPr>
        <w:vertAlign w:val="baseline"/>
      </w:rPr>
    </w:lvl>
  </w:abstractNum>
  <w:abstractNum w:abstractNumId="9">
    <w:nsid w:val="4CBF78AA"/>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nsid w:val="4E0E44AD"/>
    <w:multiLevelType w:val="multilevel"/>
    <w:tmpl w:val="B130F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3F2418F"/>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nsid w:val="554452FB"/>
    <w:multiLevelType w:val="multilevel"/>
    <w:tmpl w:val="651C5A60"/>
    <w:lvl w:ilvl="0">
      <w:start w:val="1"/>
      <w:numFmt w:val="lowerLetter"/>
      <w:lvlText w:val="%1)"/>
      <w:lvlJc w:val="left"/>
      <w:pPr>
        <w:ind w:left="1095" w:hanging="360"/>
      </w:pPr>
      <w:rPr>
        <w:sz w:val="24"/>
        <w:szCs w:val="24"/>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13">
    <w:nsid w:val="5B6F6C64"/>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nsid w:val="66CA2335"/>
    <w:multiLevelType w:val="multilevel"/>
    <w:tmpl w:val="C5C0D93C"/>
    <w:lvl w:ilvl="0">
      <w:start w:val="1"/>
      <w:numFmt w:val="lowerLetter"/>
      <w:lvlText w:val="%1)"/>
      <w:lvlJc w:val="left"/>
      <w:pPr>
        <w:ind w:left="1095" w:hanging="360"/>
      </w:pPr>
      <w:rPr>
        <w:sz w:val="24"/>
        <w:szCs w:val="24"/>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15">
    <w:nsid w:val="6B75454D"/>
    <w:multiLevelType w:val="multilevel"/>
    <w:tmpl w:val="B8BECE8E"/>
    <w:lvl w:ilvl="0">
      <w:start w:val="1"/>
      <w:numFmt w:val="decimal"/>
      <w:lvlText w:val="%1."/>
      <w:lvlJc w:val="left"/>
      <w:pPr>
        <w:ind w:left="644"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nsid w:val="6D8D04A4"/>
    <w:multiLevelType w:val="hybridMultilevel"/>
    <w:tmpl w:val="78909F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709B2793"/>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8">
    <w:nsid w:val="712860A5"/>
    <w:multiLevelType w:val="multilevel"/>
    <w:tmpl w:val="D5A25A6A"/>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12780"/>
      </w:pPr>
      <w:rPr>
        <w:rFonts w:ascii="Arial" w:eastAsia="Arial" w:hAnsi="Arial" w:cs="Arial"/>
        <w:b w:val="0"/>
        <w:i w:val="0"/>
        <w:strike w:val="0"/>
        <w:color w:val="000000"/>
        <w:sz w:val="20"/>
        <w:szCs w:val="20"/>
        <w:u w:val="none"/>
        <w:vertAlign w:val="baseline"/>
      </w:rPr>
    </w:lvl>
  </w:abstractNum>
  <w:abstractNum w:abstractNumId="19">
    <w:nsid w:val="7A9E63D7"/>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7"/>
  </w:num>
  <w:num w:numId="2">
    <w:abstractNumId w:val="18"/>
  </w:num>
  <w:num w:numId="3">
    <w:abstractNumId w:val="2"/>
  </w:num>
  <w:num w:numId="4">
    <w:abstractNumId w:val="5"/>
  </w:num>
  <w:num w:numId="5">
    <w:abstractNumId w:val="8"/>
  </w:num>
  <w:num w:numId="6">
    <w:abstractNumId w:val="19"/>
  </w:num>
  <w:num w:numId="7">
    <w:abstractNumId w:val="15"/>
  </w:num>
  <w:num w:numId="8">
    <w:abstractNumId w:val="9"/>
  </w:num>
  <w:num w:numId="9">
    <w:abstractNumId w:val="12"/>
  </w:num>
  <w:num w:numId="10">
    <w:abstractNumId w:val="11"/>
  </w:num>
  <w:num w:numId="11">
    <w:abstractNumId w:val="10"/>
  </w:num>
  <w:num w:numId="12">
    <w:abstractNumId w:val="7"/>
  </w:num>
  <w:num w:numId="13">
    <w:abstractNumId w:val="14"/>
  </w:num>
  <w:num w:numId="14">
    <w:abstractNumId w:val="4"/>
  </w:num>
  <w:num w:numId="15">
    <w:abstractNumId w:val="6"/>
  </w:num>
  <w:num w:numId="16">
    <w:abstractNumId w:val="3"/>
  </w:num>
  <w:num w:numId="17">
    <w:abstractNumId w:val="0"/>
  </w:num>
  <w:num w:numId="18">
    <w:abstractNumId w:val="13"/>
  </w:num>
  <w:num w:numId="19">
    <w:abstractNumId w:val="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hyphenationZone w:val="425"/>
  <w:characterSpacingControl w:val="doNotCompress"/>
  <w:footnotePr>
    <w:footnote w:id="-1"/>
    <w:footnote w:id="0"/>
  </w:footnotePr>
  <w:endnotePr>
    <w:endnote w:id="-1"/>
    <w:endnote w:id="0"/>
  </w:endnotePr>
  <w:compat/>
  <w:rsids>
    <w:rsidRoot w:val="00A83631"/>
    <w:rsid w:val="000156CC"/>
    <w:rsid w:val="00271E4D"/>
    <w:rsid w:val="0030527C"/>
    <w:rsid w:val="004C74E4"/>
    <w:rsid w:val="00506AD1"/>
    <w:rsid w:val="005D3AE7"/>
    <w:rsid w:val="00660269"/>
    <w:rsid w:val="007B3D9F"/>
    <w:rsid w:val="00803BFF"/>
    <w:rsid w:val="00A83631"/>
    <w:rsid w:val="00C01353"/>
    <w:rsid w:val="00C36440"/>
    <w:rsid w:val="00C54DBB"/>
    <w:rsid w:val="00DA1A44"/>
    <w:rsid w:val="00DB3193"/>
    <w:rsid w:val="00E76FF7"/>
    <w:rsid w:val="00E972E5"/>
    <w:rsid w:val="00F830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A83631"/>
    <w:pPr>
      <w:suppressAutoHyphens/>
      <w:spacing w:line="1" w:lineRule="atLeast"/>
      <w:ind w:leftChars="-1" w:left="-1" w:hangingChars="1" w:hanging="1"/>
      <w:textDirection w:val="btLr"/>
      <w:textAlignment w:val="top"/>
      <w:outlineLvl w:val="0"/>
    </w:pPr>
    <w:rPr>
      <w:color w:val="000000"/>
      <w:position w:val="-1"/>
    </w:rPr>
  </w:style>
  <w:style w:type="paragraph" w:styleId="Ttulo1">
    <w:name w:val="heading 1"/>
    <w:basedOn w:val="Normal2"/>
    <w:next w:val="Normal2"/>
    <w:autoRedefine/>
    <w:hidden/>
    <w:qFormat/>
    <w:rsid w:val="00A83631"/>
    <w:pPr>
      <w:keepNext/>
      <w:keepLines/>
      <w:spacing w:before="480" w:after="120"/>
    </w:pPr>
    <w:rPr>
      <w:b/>
      <w:sz w:val="48"/>
      <w:szCs w:val="48"/>
    </w:rPr>
  </w:style>
  <w:style w:type="paragraph" w:styleId="Ttulo2">
    <w:name w:val="heading 2"/>
    <w:basedOn w:val="Normal2"/>
    <w:next w:val="Normal2"/>
    <w:autoRedefine/>
    <w:hidden/>
    <w:qFormat/>
    <w:rsid w:val="00A83631"/>
    <w:pPr>
      <w:keepNext/>
      <w:keepLines/>
      <w:spacing w:before="360"/>
      <w:outlineLvl w:val="1"/>
    </w:pPr>
    <w:rPr>
      <w:b/>
      <w:sz w:val="36"/>
      <w:szCs w:val="36"/>
    </w:rPr>
  </w:style>
  <w:style w:type="paragraph" w:styleId="Ttulo3">
    <w:name w:val="heading 3"/>
    <w:basedOn w:val="Normal2"/>
    <w:next w:val="Normal2"/>
    <w:autoRedefine/>
    <w:hidden/>
    <w:qFormat/>
    <w:rsid w:val="00A83631"/>
    <w:pPr>
      <w:keepNext/>
      <w:keepLines/>
      <w:spacing w:before="280"/>
      <w:outlineLvl w:val="2"/>
    </w:pPr>
    <w:rPr>
      <w:b/>
      <w:sz w:val="28"/>
      <w:szCs w:val="28"/>
    </w:rPr>
  </w:style>
  <w:style w:type="paragraph" w:styleId="Ttulo4">
    <w:name w:val="heading 4"/>
    <w:basedOn w:val="Normal2"/>
    <w:next w:val="Normal2"/>
    <w:autoRedefine/>
    <w:hidden/>
    <w:qFormat/>
    <w:rsid w:val="00A83631"/>
    <w:pPr>
      <w:keepNext/>
      <w:keepLines/>
      <w:spacing w:before="240" w:after="40"/>
      <w:outlineLvl w:val="3"/>
    </w:pPr>
    <w:rPr>
      <w:b/>
      <w:sz w:val="24"/>
      <w:szCs w:val="24"/>
    </w:rPr>
  </w:style>
  <w:style w:type="paragraph" w:styleId="Ttulo5">
    <w:name w:val="heading 5"/>
    <w:basedOn w:val="Normal2"/>
    <w:next w:val="Normal2"/>
    <w:autoRedefine/>
    <w:hidden/>
    <w:qFormat/>
    <w:rsid w:val="00A83631"/>
    <w:pPr>
      <w:keepNext/>
      <w:keepLines/>
      <w:spacing w:before="220" w:after="40"/>
      <w:outlineLvl w:val="4"/>
    </w:pPr>
    <w:rPr>
      <w:b/>
      <w:sz w:val="22"/>
      <w:szCs w:val="22"/>
    </w:rPr>
  </w:style>
  <w:style w:type="paragraph" w:styleId="Ttulo6">
    <w:name w:val="heading 6"/>
    <w:basedOn w:val="Normal2"/>
    <w:next w:val="Normal2"/>
    <w:autoRedefine/>
    <w:hidden/>
    <w:qFormat/>
    <w:rsid w:val="00A8363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83631"/>
  </w:style>
  <w:style w:type="table" w:customStyle="1" w:styleId="TableNormal">
    <w:name w:val="Table Normal"/>
    <w:rsid w:val="00A83631"/>
    <w:tblPr>
      <w:tblCellMar>
        <w:top w:w="0" w:type="dxa"/>
        <w:left w:w="0" w:type="dxa"/>
        <w:bottom w:w="0" w:type="dxa"/>
        <w:right w:w="0" w:type="dxa"/>
      </w:tblCellMar>
    </w:tblPr>
  </w:style>
  <w:style w:type="paragraph" w:styleId="Ttulo">
    <w:name w:val="Title"/>
    <w:basedOn w:val="Normal2"/>
    <w:next w:val="Normal2"/>
    <w:autoRedefine/>
    <w:hidden/>
    <w:qFormat/>
    <w:rsid w:val="00A83631"/>
    <w:pPr>
      <w:keepNext/>
      <w:keepLines/>
      <w:spacing w:before="480" w:after="120"/>
    </w:pPr>
    <w:rPr>
      <w:b/>
      <w:sz w:val="72"/>
      <w:szCs w:val="72"/>
    </w:rPr>
  </w:style>
  <w:style w:type="paragraph" w:customStyle="1" w:styleId="Normal2">
    <w:name w:val="Normal2"/>
    <w:autoRedefine/>
    <w:hidden/>
    <w:qFormat/>
    <w:rsid w:val="00A83631"/>
    <w:pPr>
      <w:suppressAutoHyphens/>
      <w:spacing w:line="1" w:lineRule="atLeast"/>
      <w:ind w:leftChars="-1" w:left="-1" w:hangingChars="1" w:hanging="1"/>
      <w:textDirection w:val="btLr"/>
      <w:textAlignment w:val="top"/>
      <w:outlineLvl w:val="0"/>
    </w:pPr>
    <w:rPr>
      <w:color w:val="000000"/>
      <w:position w:val="-1"/>
    </w:rPr>
  </w:style>
  <w:style w:type="table" w:customStyle="1" w:styleId="TableNormal1">
    <w:name w:val="Table Normal1"/>
    <w:autoRedefine/>
    <w:hidden/>
    <w:qFormat/>
    <w:rsid w:val="00A83631"/>
    <w:pPr>
      <w:suppressAutoHyphens/>
      <w:spacing w:line="1" w:lineRule="atLeast"/>
      <w:ind w:leftChars="-1" w:left="-1" w:hangingChars="1" w:hanging="1"/>
      <w:textDirection w:val="btLr"/>
      <w:textAlignment w:val="top"/>
      <w:outlineLvl w:val="0"/>
    </w:pPr>
    <w:rPr>
      <w:color w:val="000000"/>
      <w:position w:val="-1"/>
    </w:rPr>
    <w:tblPr>
      <w:tblCellMar>
        <w:top w:w="0" w:type="dxa"/>
        <w:left w:w="0" w:type="dxa"/>
        <w:bottom w:w="0" w:type="dxa"/>
        <w:right w:w="0" w:type="dxa"/>
      </w:tblCellMar>
    </w:tblPr>
  </w:style>
  <w:style w:type="paragraph" w:styleId="Subttulo">
    <w:name w:val="Subtitle"/>
    <w:basedOn w:val="Normal"/>
    <w:next w:val="Normal"/>
    <w:rsid w:val="00A83631"/>
    <w:pPr>
      <w:keepNext/>
      <w:keepLines/>
      <w:spacing w:before="360"/>
    </w:pPr>
    <w:rPr>
      <w:rFonts w:ascii="Georgia" w:eastAsia="Georgia" w:hAnsi="Georgia" w:cs="Georgia"/>
      <w:i/>
      <w:color w:val="666666"/>
      <w:sz w:val="48"/>
      <w:szCs w:val="48"/>
    </w:rPr>
  </w:style>
  <w:style w:type="table" w:customStyle="1" w:styleId="a">
    <w:basedOn w:val="TableNormal1"/>
    <w:autoRedefine/>
    <w:hidden/>
    <w:qFormat/>
    <w:rsid w:val="00A83631"/>
    <w:pPr>
      <w:contextualSpacing/>
    </w:pPr>
    <w:tblPr>
      <w:tblStyleRowBandSize w:val="1"/>
      <w:tblStyleColBandSize w:val="1"/>
      <w:tblCellMar>
        <w:top w:w="0" w:type="dxa"/>
        <w:left w:w="115" w:type="dxa"/>
        <w:bottom w:w="0" w:type="dxa"/>
        <w:right w:w="115" w:type="dxa"/>
      </w:tblCellMar>
    </w:tblPr>
  </w:style>
  <w:style w:type="table" w:customStyle="1" w:styleId="a0">
    <w:basedOn w:val="TableNormal1"/>
    <w:autoRedefine/>
    <w:hidden/>
    <w:qFormat/>
    <w:rsid w:val="00A83631"/>
    <w:pPr>
      <w:contextualSpacing/>
    </w:pPr>
    <w:tblPr>
      <w:tblStyleRowBandSize w:val="1"/>
      <w:tblStyleColBandSize w:val="1"/>
      <w:tblCellMar>
        <w:top w:w="0" w:type="dxa"/>
        <w:left w:w="115" w:type="dxa"/>
        <w:bottom w:w="0" w:type="dxa"/>
        <w:right w:w="115" w:type="dxa"/>
      </w:tblCellMar>
    </w:tblPr>
  </w:style>
  <w:style w:type="table" w:customStyle="1" w:styleId="a1">
    <w:basedOn w:val="TableNormal1"/>
    <w:autoRedefine/>
    <w:hidden/>
    <w:qFormat/>
    <w:rsid w:val="00A83631"/>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autoRedefine/>
    <w:hidden/>
    <w:qFormat/>
    <w:rsid w:val="00A83631"/>
    <w:pPr>
      <w:spacing w:after="0"/>
    </w:pPr>
    <w:rPr>
      <w:rFonts w:ascii="Tahoma" w:hAnsi="Tahoma"/>
      <w:color w:val="auto"/>
      <w:sz w:val="16"/>
      <w:szCs w:val="16"/>
    </w:rPr>
  </w:style>
  <w:style w:type="character" w:customStyle="1" w:styleId="TextodegloboCar">
    <w:name w:val="Texto de globo Car"/>
    <w:autoRedefine/>
    <w:hidden/>
    <w:qFormat/>
    <w:rsid w:val="00A83631"/>
    <w:rPr>
      <w:rFonts w:ascii="Tahoma" w:hAnsi="Tahoma" w:cs="Tahoma"/>
      <w:w w:val="100"/>
      <w:position w:val="-1"/>
      <w:sz w:val="16"/>
      <w:szCs w:val="16"/>
      <w:effect w:val="none"/>
      <w:vertAlign w:val="baseline"/>
      <w:cs w:val="0"/>
      <w:em w:val="none"/>
    </w:rPr>
  </w:style>
  <w:style w:type="paragraph" w:styleId="Encabezado">
    <w:name w:val="header"/>
    <w:basedOn w:val="Normal"/>
    <w:autoRedefine/>
    <w:hidden/>
    <w:qFormat/>
    <w:rsid w:val="00A83631"/>
    <w:pPr>
      <w:spacing w:after="0"/>
    </w:pPr>
  </w:style>
  <w:style w:type="character" w:customStyle="1" w:styleId="EncabezadoCar">
    <w:name w:val="Encabezado Car"/>
    <w:basedOn w:val="Fuentedeprrafopredeter"/>
    <w:autoRedefine/>
    <w:hidden/>
    <w:qFormat/>
    <w:rsid w:val="00A83631"/>
    <w:rPr>
      <w:w w:val="100"/>
      <w:position w:val="-1"/>
      <w:effect w:val="none"/>
      <w:vertAlign w:val="baseline"/>
      <w:cs w:val="0"/>
      <w:em w:val="none"/>
    </w:rPr>
  </w:style>
  <w:style w:type="paragraph" w:styleId="Piedepgina">
    <w:name w:val="footer"/>
    <w:basedOn w:val="Normal"/>
    <w:autoRedefine/>
    <w:hidden/>
    <w:qFormat/>
    <w:rsid w:val="00A83631"/>
    <w:pPr>
      <w:spacing w:after="0"/>
    </w:pPr>
  </w:style>
  <w:style w:type="character" w:customStyle="1" w:styleId="PiedepginaCar">
    <w:name w:val="Pie de página Car"/>
    <w:basedOn w:val="Fuentedeprrafopredeter"/>
    <w:autoRedefine/>
    <w:hidden/>
    <w:qFormat/>
    <w:rsid w:val="00A83631"/>
    <w:rPr>
      <w:w w:val="100"/>
      <w:position w:val="-1"/>
      <w:effect w:val="none"/>
      <w:vertAlign w:val="baseline"/>
      <w:cs w:val="0"/>
      <w:em w:val="none"/>
    </w:rPr>
  </w:style>
  <w:style w:type="paragraph" w:styleId="TtulodeTDC">
    <w:name w:val="TOC Heading"/>
    <w:basedOn w:val="Ttulo1"/>
    <w:next w:val="Normal"/>
    <w:autoRedefine/>
    <w:hidden/>
    <w:qFormat/>
    <w:rsid w:val="00A83631"/>
    <w:pPr>
      <w:spacing w:after="0" w:line="276" w:lineRule="auto"/>
      <w:outlineLvl w:val="9"/>
    </w:pPr>
    <w:rPr>
      <w:rFonts w:ascii="Cambria" w:hAnsi="Cambria"/>
      <w:bCs/>
      <w:color w:val="365F91"/>
      <w:sz w:val="28"/>
      <w:szCs w:val="28"/>
      <w:lang w:eastAsia="en-US"/>
    </w:rPr>
  </w:style>
  <w:style w:type="paragraph" w:styleId="TDC1">
    <w:name w:val="toc 1"/>
    <w:basedOn w:val="Normal"/>
    <w:next w:val="Normal"/>
    <w:autoRedefine/>
    <w:hidden/>
    <w:qFormat/>
    <w:rsid w:val="00A83631"/>
  </w:style>
  <w:style w:type="character" w:styleId="Hipervnculo">
    <w:name w:val="Hyperlink"/>
    <w:autoRedefine/>
    <w:hidden/>
    <w:qFormat/>
    <w:rsid w:val="00A83631"/>
    <w:rPr>
      <w:color w:val="0000FF"/>
      <w:w w:val="100"/>
      <w:position w:val="-1"/>
      <w:u w:val="single"/>
      <w:effect w:val="none"/>
      <w:vertAlign w:val="baseline"/>
      <w:cs w:val="0"/>
      <w:em w:val="none"/>
    </w:rPr>
  </w:style>
  <w:style w:type="table" w:customStyle="1" w:styleId="a2">
    <w:basedOn w:val="TableNormal"/>
    <w:rsid w:val="00A83631"/>
    <w:tblPr>
      <w:tblStyleRowBandSize w:val="1"/>
      <w:tblStyleColBandSize w:val="1"/>
      <w:tblCellMar>
        <w:top w:w="0" w:type="dxa"/>
        <w:left w:w="115" w:type="dxa"/>
        <w:bottom w:w="0" w:type="dxa"/>
        <w:right w:w="115" w:type="dxa"/>
      </w:tblCellMar>
    </w:tblPr>
  </w:style>
  <w:style w:type="table" w:customStyle="1" w:styleId="a3">
    <w:basedOn w:val="TableNormal"/>
    <w:rsid w:val="00A83631"/>
    <w:tblPr>
      <w:tblStyleRowBandSize w:val="1"/>
      <w:tblStyleColBandSize w:val="1"/>
      <w:tblCellMar>
        <w:top w:w="0" w:type="dxa"/>
        <w:left w:w="115" w:type="dxa"/>
        <w:bottom w:w="0" w:type="dxa"/>
        <w:right w:w="115" w:type="dxa"/>
      </w:tblCellMar>
    </w:tblPr>
  </w:style>
  <w:style w:type="table" w:customStyle="1" w:styleId="a4">
    <w:basedOn w:val="TableNormal"/>
    <w:rsid w:val="00A8363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umyrOEkE2b5k799o165k/NyfQA==">AMUW2mWo3Q9JBkAbqlI8PA7iXWdtf5lJdf1TWvopmGkUSW5xpQItLBF2sXf8wFEW/TVHMIKQgQqARcClG2z2FSH//BZ9Jbvq42/0Hyp9MSYO/qqqaM+HVaPOIkMwgmHOuk95F+3isI+Lhx38DV5mGZ2F6bzz4uwtHh77OdaoFLeD14a/nfYkBmLPvbW0h7/MshSaSouJqGlLc6eXLFiIgI3EtKmlV3qm6oFKijZ1jzzbMzhnEcKDHKEUfB8r73jFZL6NmNE8srIQAvvNDLUJiNq03wtUP0uKitO+GqBtQazWLQfsX17DlDSg2A9F7EO60z21EjF9u+nI/uiEvBPlInoKyJHtR2eYKJgWaGV69vQfaXVbTBMPOd5v2gxwbFrfAXEkzK9tf/gR/2mLPx8QmitKFaqg6x9C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2794</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Cuiral</dc:creator>
  <cp:lastModifiedBy>ebernaldez</cp:lastModifiedBy>
  <cp:revision>11</cp:revision>
  <dcterms:created xsi:type="dcterms:W3CDTF">2020-09-09T08:02:00Z</dcterms:created>
  <dcterms:modified xsi:type="dcterms:W3CDTF">2020-11-10T16:12:00Z</dcterms:modified>
</cp:coreProperties>
</file>